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</w:t>
      </w:r>
      <w:r w:rsidR="003D45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57F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56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Макаренко О. 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 Требуется ремонт балконных плит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F88" w:rsidRDefault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водостока в районе под.№1 (кв.14,24,34,44)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 откосов.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DF5F57" w:rsidTr="00DF5F5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отмостк</w:t>
            </w:r>
            <w:r w:rsidR="008335EA">
              <w:rPr>
                <w:rFonts w:ascii="Times New Roman" w:hAnsi="Times New Roman" w:cs="Times New Roman"/>
                <w:sz w:val="24"/>
                <w:szCs w:val="24"/>
              </w:rPr>
              <w:t>и 70 кв. м.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частичная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стояков 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F57">
              <w:rPr>
                <w:rFonts w:ascii="Times New Roman" w:hAnsi="Times New Roman" w:cs="Times New Roman"/>
                <w:sz w:val="24"/>
                <w:szCs w:val="24"/>
              </w:rPr>
              <w:t>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P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ремонт.2018г.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ремонт.2018г.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году постройки.</w:t>
            </w:r>
          </w:p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ремонт.2018г.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4A5F88">
        <w:rPr>
          <w:rFonts w:ascii="Times New Roman" w:hAnsi="Times New Roman" w:cs="Times New Roman"/>
          <w:sz w:val="24"/>
          <w:szCs w:val="24"/>
        </w:rPr>
        <w:t xml:space="preserve"> </w:t>
      </w:r>
      <w:r w:rsidR="004A5F88">
        <w:rPr>
          <w:rFonts w:ascii="Times New Roman" w:hAnsi="Times New Roman" w:cs="Times New Roman"/>
          <w:sz w:val="24"/>
          <w:szCs w:val="24"/>
        </w:rPr>
        <w:t>Требуется ремонт балконных плит кв.2,39,78.</w:t>
      </w:r>
    </w:p>
    <w:p w:rsidR="004A5F88" w:rsidRDefault="004A5F88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Требуется ремонт водостока в районе под.№1 (кв.14,24,34,44).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крыльцев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3D2376"/>
    <w:rsid w:val="003D457F"/>
    <w:rsid w:val="004A5F88"/>
    <w:rsid w:val="0056051D"/>
    <w:rsid w:val="008335EA"/>
    <w:rsid w:val="00880D56"/>
    <w:rsid w:val="00DF5F57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941C-44B7-4A28-AB25-2257251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2016-04-19T11:57:00Z</dcterms:created>
  <dcterms:modified xsi:type="dcterms:W3CDTF">2016-11-15T09:32:00Z</dcterms:modified>
</cp:coreProperties>
</file>