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C4" w:rsidRDefault="00C36DC4" w:rsidP="00C36D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36DC4" w:rsidRDefault="00C36DC4" w:rsidP="00C3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36DC4" w:rsidRDefault="00C36DC4" w:rsidP="00C3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DC4" w:rsidRDefault="00C36DC4" w:rsidP="00C3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Сызранова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 24/1</w:t>
      </w:r>
    </w:p>
    <w:p w:rsidR="00C36DC4" w:rsidRDefault="00C36DC4" w:rsidP="00C3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DC4" w:rsidRDefault="00C36DC4" w:rsidP="00C3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30  марта » 2016   г.</w:t>
      </w:r>
    </w:p>
    <w:p w:rsidR="00C36DC4" w:rsidRDefault="00C36DC4" w:rsidP="00C3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DC4" w:rsidRDefault="00C36DC4" w:rsidP="00C3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стен – ж</w:t>
      </w:r>
      <w:proofErr w:type="gramEnd"/>
      <w:r>
        <w:rPr>
          <w:rFonts w:ascii="Times New Roman" w:hAnsi="Times New Roman" w:cs="Times New Roman"/>
          <w:sz w:val="24"/>
          <w:szCs w:val="24"/>
        </w:rPr>
        <w:t>/бетонные панели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- 180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DC4" w:rsidRDefault="00C36DC4" w:rsidP="00C3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                                    Парамонова Н. Ю.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Роговой Н.А.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36DC4" w:rsidRDefault="00C36DC4" w:rsidP="00C36D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DC4" w:rsidRDefault="00C36DC4" w:rsidP="00C3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36DC4" w:rsidRDefault="00C36DC4" w:rsidP="00C3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DC4" w:rsidRDefault="00C36DC4" w:rsidP="00C36D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свайнный</w:t>
            </w:r>
            <w:proofErr w:type="spellEnd"/>
          </w:p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36DC4" w:rsidTr="00C36D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Герметизация МПШ кв.180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/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r>
              <w:t>В удовлетворительном состоянии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штукатурного слоя</w:t>
            </w:r>
          </w:p>
        </w:tc>
      </w:tr>
      <w:tr w:rsidR="00C36DC4" w:rsidTr="00C36D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36DC4" w:rsidTr="00C36DC4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r>
              <w:t>Требуется ремонт над кв.71,107.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r>
              <w:t>В удовлетворительном состоянии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ливневки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r>
              <w:t>В удовлетворительном состоянии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/>
        </w:tc>
      </w:tr>
      <w:tr w:rsidR="00C36DC4" w:rsidTr="00C36DC4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замена.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C4" w:rsidTr="00C36DC4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 w:rsidP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отслоение окрасочного слоя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Требуется ремонт подъездов 1-5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36DC4" w:rsidTr="00C36D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36DC4" w:rsidTr="00C36DC4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/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/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C36DC4" w:rsidRDefault="00C36DC4" w:rsidP="00C36DC4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 Трубопровод</w:t>
            </w:r>
          </w:p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 окраски.</w:t>
            </w:r>
          </w:p>
        </w:tc>
      </w:tr>
      <w:tr w:rsidR="00C36DC4" w:rsidTr="00C36D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r>
              <w:t>В удовлетворительном состоянии.</w:t>
            </w:r>
          </w:p>
        </w:tc>
      </w:tr>
      <w:tr w:rsidR="00C36DC4" w:rsidTr="00C36DC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удовлетворительном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36DC4" w:rsidTr="00C36DC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DC4" w:rsidRDefault="00C36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состоянии, 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r>
              <w:t xml:space="preserve">Технически исправном </w:t>
            </w:r>
            <w:proofErr w:type="gramStart"/>
            <w:r>
              <w:t>состоянии</w:t>
            </w:r>
            <w:proofErr w:type="gramEnd"/>
            <w:r>
              <w:t>.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36DC4" w:rsidTr="00C36D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DC4" w:rsidRDefault="00C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36DC4" w:rsidRDefault="00C36DC4" w:rsidP="00C3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6DC4" w:rsidRPr="004744CD" w:rsidRDefault="00C36DC4" w:rsidP="00C36D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4CD"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C36DC4" w:rsidRPr="004744CD" w:rsidRDefault="00C36DC4" w:rsidP="00C36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4CD">
        <w:rPr>
          <w:rFonts w:ascii="Times New Roman" w:hAnsi="Times New Roman" w:cs="Times New Roman"/>
          <w:sz w:val="24"/>
          <w:szCs w:val="24"/>
        </w:rPr>
        <w:t>Окраска газового трубопровода.</w:t>
      </w:r>
    </w:p>
    <w:p w:rsidR="00C36DC4" w:rsidRPr="004744CD" w:rsidRDefault="00C36DC4" w:rsidP="00C36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4CD">
        <w:rPr>
          <w:rFonts w:ascii="Times New Roman" w:hAnsi="Times New Roman" w:cs="Times New Roman"/>
          <w:sz w:val="24"/>
          <w:szCs w:val="24"/>
        </w:rPr>
        <w:t>Ре</w:t>
      </w:r>
      <w:r w:rsidR="004744CD" w:rsidRPr="004744CD">
        <w:rPr>
          <w:rFonts w:ascii="Times New Roman" w:hAnsi="Times New Roman" w:cs="Times New Roman"/>
          <w:sz w:val="24"/>
          <w:szCs w:val="24"/>
        </w:rPr>
        <w:t>монт кровли над кв.71,107.</w:t>
      </w:r>
    </w:p>
    <w:p w:rsidR="004744CD" w:rsidRPr="004744CD" w:rsidRDefault="004744CD" w:rsidP="00C36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4CD">
        <w:rPr>
          <w:rFonts w:ascii="Times New Roman" w:hAnsi="Times New Roman" w:cs="Times New Roman"/>
          <w:sz w:val="24"/>
          <w:szCs w:val="24"/>
        </w:rPr>
        <w:t>Герметизация МПШ кв.180</w:t>
      </w:r>
    </w:p>
    <w:p w:rsidR="00C36DC4" w:rsidRPr="004744CD" w:rsidRDefault="004744CD" w:rsidP="00C36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744CD">
        <w:rPr>
          <w:rFonts w:ascii="Times New Roman" w:hAnsi="Times New Roman" w:cs="Times New Roman"/>
          <w:sz w:val="24"/>
          <w:szCs w:val="24"/>
        </w:rPr>
        <w:t>Ремонт крылечек</w:t>
      </w:r>
    </w:p>
    <w:p w:rsidR="004744CD" w:rsidRPr="004744CD" w:rsidRDefault="004744CD" w:rsidP="00C36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4CD">
        <w:rPr>
          <w:rFonts w:ascii="Times New Roman" w:hAnsi="Times New Roman" w:cs="Times New Roman"/>
          <w:sz w:val="24"/>
          <w:szCs w:val="24"/>
        </w:rPr>
        <w:t>Ремонт подъездов 1-5</w:t>
      </w:r>
    </w:p>
    <w:p w:rsidR="004744CD" w:rsidRPr="004744CD" w:rsidRDefault="004744CD" w:rsidP="00C36DC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4CD">
        <w:rPr>
          <w:rFonts w:ascii="Times New Roman" w:hAnsi="Times New Roman" w:cs="Times New Roman"/>
          <w:sz w:val="24"/>
          <w:szCs w:val="24"/>
        </w:rPr>
        <w:t>Замена окон.</w:t>
      </w:r>
    </w:p>
    <w:p w:rsidR="00C36DC4" w:rsidRPr="004744CD" w:rsidRDefault="004744CD" w:rsidP="004744C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744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DC4" w:rsidRDefault="00C36DC4" w:rsidP="00C36DC4"/>
    <w:p w:rsidR="00C36DC4" w:rsidRDefault="00C36DC4" w:rsidP="00C36DC4"/>
    <w:p w:rsidR="00C36DC4" w:rsidRDefault="00C36DC4" w:rsidP="00C36DC4"/>
    <w:p w:rsidR="00C36DC4" w:rsidRDefault="00C36DC4" w:rsidP="00C36DC4"/>
    <w:p w:rsidR="00C36DC4" w:rsidRDefault="00C36DC4" w:rsidP="00C36DC4"/>
    <w:p w:rsidR="00C36DC4" w:rsidRDefault="00C36DC4" w:rsidP="00C36DC4"/>
    <w:p w:rsidR="00C36DC4" w:rsidRDefault="00C36DC4" w:rsidP="00C36DC4"/>
    <w:p w:rsidR="002B7386" w:rsidRDefault="002B7386"/>
    <w:sectPr w:rsidR="002B7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C95"/>
    <w:rsid w:val="002B7386"/>
    <w:rsid w:val="004744CD"/>
    <w:rsid w:val="00AA3C95"/>
    <w:rsid w:val="00C3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C4"/>
    <w:pPr>
      <w:ind w:left="720"/>
      <w:contextualSpacing/>
    </w:pPr>
  </w:style>
  <w:style w:type="table" w:styleId="a4">
    <w:name w:val="Table Grid"/>
    <w:basedOn w:val="a1"/>
    <w:uiPriority w:val="59"/>
    <w:rsid w:val="00C3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C4"/>
    <w:pPr>
      <w:ind w:left="720"/>
      <w:contextualSpacing/>
    </w:pPr>
  </w:style>
  <w:style w:type="table" w:styleId="a4">
    <w:name w:val="Table Grid"/>
    <w:basedOn w:val="a1"/>
    <w:uiPriority w:val="59"/>
    <w:rsid w:val="00C36D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555</Words>
  <Characters>3166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2016-04-25T07:40:00Z</dcterms:created>
  <dcterms:modified xsi:type="dcterms:W3CDTF">2016-04-25T08:05:00Z</dcterms:modified>
</cp:coreProperties>
</file>