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7B" w:rsidRDefault="00F45A7B" w:rsidP="00F45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С.Лазо дом №  5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6E26D4">
        <w:rPr>
          <w:rFonts w:ascii="Times New Roman" w:hAnsi="Times New Roman" w:cs="Times New Roman"/>
          <w:sz w:val="24"/>
          <w:szCs w:val="24"/>
        </w:rPr>
        <w:t xml:space="preserve">24 </w:t>
      </w:r>
      <w:r w:rsidR="00816855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» 2016   г.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- 144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</w:t>
      </w:r>
      <w:r w:rsidR="006E26D4">
        <w:rPr>
          <w:rFonts w:ascii="Times New Roman" w:hAnsi="Times New Roman" w:cs="Times New Roman"/>
          <w:sz w:val="24"/>
          <w:szCs w:val="24"/>
        </w:rPr>
        <w:t xml:space="preserve">     Куликова Е.В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Фомин В. И.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Облицован плиткой, железобетонный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облицованные плиткой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опоры 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45A7B" w:rsidTr="00F45A7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Pr="00ED500F" w:rsidRDefault="00ED500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над кв.72,144.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r w:rsidR="00ED5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ED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="00F45A7B">
              <w:rPr>
                <w:rFonts w:ascii="Times New Roman" w:hAnsi="Times New Roman" w:cs="Times New Roman"/>
                <w:sz w:val="24"/>
                <w:szCs w:val="24"/>
              </w:rPr>
              <w:t xml:space="preserve"> ливневки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ED500F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установка.</w:t>
            </w:r>
          </w:p>
        </w:tc>
      </w:tr>
      <w:tr w:rsidR="00F45A7B" w:rsidTr="00F45A7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. Требуется ремонт лестничной площадки в под.№3 на 1-м этаже.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F" w:rsidRDefault="00A11B2F" w:rsidP="0072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</w:t>
            </w:r>
            <w:r w:rsidR="00286285">
              <w:rPr>
                <w:rFonts w:ascii="Times New Roman" w:hAnsi="Times New Roman" w:cs="Times New Roman"/>
                <w:sz w:val="24"/>
                <w:szCs w:val="24"/>
              </w:rPr>
              <w:t xml:space="preserve"> под.4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. Требуется ремонт.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входа в подвал со стороны подъезда №1.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45A7B" w:rsidTr="00F45A7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, внутридворовой проезд 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 в подвале.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28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прочистка, ремонт оголовков вентканалов.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28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обслуживание щитов этажных.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ED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F4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r w:rsidR="00F45A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ED5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 xml:space="preserve">Технически </w:t>
            </w:r>
            <w:r w:rsidR="00ED500F">
              <w:t xml:space="preserve">в </w:t>
            </w:r>
            <w:r>
              <w:t>исправном состоянии.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козырьков.</w:t>
            </w:r>
          </w:p>
        </w:tc>
      </w:tr>
    </w:tbl>
    <w:p w:rsidR="00F45A7B" w:rsidRDefault="00F45A7B" w:rsidP="00F45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45A7B" w:rsidRPr="00286285" w:rsidRDefault="00F45A7B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285"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ED500F">
        <w:rPr>
          <w:rFonts w:ascii="Times New Roman" w:hAnsi="Times New Roman" w:cs="Times New Roman"/>
          <w:sz w:val="24"/>
          <w:szCs w:val="24"/>
        </w:rPr>
        <w:t>н</w:t>
      </w:r>
      <w:r w:rsidRPr="00286285">
        <w:rPr>
          <w:rFonts w:ascii="Times New Roman" w:hAnsi="Times New Roman" w:cs="Times New Roman"/>
          <w:sz w:val="24"/>
          <w:szCs w:val="24"/>
        </w:rPr>
        <w:t>их дверей.</w:t>
      </w:r>
    </w:p>
    <w:p w:rsidR="005A7114" w:rsidRDefault="005A7114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кровли над кв.72,144.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прочистка вентканалов.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подъезда 4.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ливневки под.4.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щитов этажных.</w:t>
      </w:r>
    </w:p>
    <w:p w:rsidR="005A7114" w:rsidRDefault="005A7114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центрального отопления в подвале.</w:t>
      </w:r>
    </w:p>
    <w:p w:rsidR="00F434E0" w:rsidRPr="00286285" w:rsidRDefault="00F434E0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входа в подвал со стороны подъезда №1.</w:t>
      </w:r>
    </w:p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92736D" w:rsidRDefault="0092736D"/>
    <w:sectPr w:rsidR="0092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2C55"/>
    <w:multiLevelType w:val="hybridMultilevel"/>
    <w:tmpl w:val="C1D4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8"/>
    <w:rsid w:val="00286285"/>
    <w:rsid w:val="00293847"/>
    <w:rsid w:val="005A7114"/>
    <w:rsid w:val="006E26D4"/>
    <w:rsid w:val="00726A39"/>
    <w:rsid w:val="00816855"/>
    <w:rsid w:val="0092736D"/>
    <w:rsid w:val="0093552C"/>
    <w:rsid w:val="00A11B2F"/>
    <w:rsid w:val="00C16C18"/>
    <w:rsid w:val="00ED500F"/>
    <w:rsid w:val="00F434E0"/>
    <w:rsid w:val="00F45A7B"/>
    <w:rsid w:val="00F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54BE6-330B-424A-88CB-B4DCB5D0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2016-05-20T05:24:00Z</cp:lastPrinted>
  <dcterms:created xsi:type="dcterms:W3CDTF">2016-04-26T08:55:00Z</dcterms:created>
  <dcterms:modified xsi:type="dcterms:W3CDTF">2016-11-15T09:35:00Z</dcterms:modified>
</cp:coreProperties>
</file>