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CD" w:rsidRDefault="009C5ECD" w:rsidP="009C5E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С.Шило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 № 200</w:t>
      </w: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22  апреля » 2016   г.</w:t>
      </w: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1986-7гг.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стен – ж</w:t>
      </w:r>
      <w:proofErr w:type="gramEnd"/>
      <w:r>
        <w:rPr>
          <w:rFonts w:ascii="Times New Roman" w:hAnsi="Times New Roman" w:cs="Times New Roman"/>
          <w:sz w:val="24"/>
          <w:szCs w:val="24"/>
        </w:rPr>
        <w:t>/бетонные панели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9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7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-252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теплотехник  ООО « УО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                                     Парамонова Н. Ю.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Л.Д.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свайнный</w:t>
            </w:r>
            <w:proofErr w:type="spellEnd"/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Оштукатурен, окрашен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/бетонные панели, окрашены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FD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герметизация МПШ кв. </w:t>
            </w:r>
            <w:r w:rsidR="005F0AD3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36,48,165,176,</w:t>
            </w:r>
            <w:r w:rsidR="005F0AD3">
              <w:rPr>
                <w:rFonts w:ascii="Times New Roman" w:hAnsi="Times New Roman" w:cs="Times New Roman"/>
                <w:sz w:val="24"/>
                <w:szCs w:val="24"/>
              </w:rPr>
              <w:t>242,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/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C5ECD" w:rsidTr="009C5ECD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 w:rsidP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/>
        </w:tc>
      </w:tr>
      <w:tr w:rsidR="009C5ECD" w:rsidTr="009C5ECD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Необходима установка.</w:t>
            </w:r>
          </w:p>
        </w:tc>
      </w:tr>
      <w:tr w:rsidR="009C5ECD" w:rsidTr="009C5ECD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5F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AD3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BC52FC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FC" w:rsidRDefault="00B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FC" w:rsidRDefault="00B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таж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FC" w:rsidRDefault="00BC52FC">
            <w:pPr>
              <w:jc w:val="center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FC" w:rsidRDefault="00BC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установить металлические решетки на продухи</w:t>
            </w:r>
          </w:p>
        </w:tc>
      </w:tr>
      <w:tr w:rsidR="009C5ECD" w:rsidTr="009C5EC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C5ECD" w:rsidTr="009C5ECD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/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/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9C5ECD" w:rsidTr="009C5EC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B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B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Pr="00BC52FC" w:rsidRDefault="00BC52FC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B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2016г.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B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C">
              <w:rPr>
                <w:rFonts w:ascii="Times New Roman" w:hAnsi="Times New Roman" w:cs="Times New Roman"/>
                <w:sz w:val="24"/>
                <w:szCs w:val="24"/>
              </w:rPr>
              <w:t>Капитальный ремонт 2016г.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B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C">
              <w:rPr>
                <w:rFonts w:ascii="Times New Roman" w:hAnsi="Times New Roman" w:cs="Times New Roman"/>
                <w:sz w:val="24"/>
                <w:szCs w:val="24"/>
              </w:rPr>
              <w:t>Капитальный ремонт 2016г.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 w:rsidP="00B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</w:t>
            </w:r>
            <w:r w:rsidR="00BC52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r>
              <w:t xml:space="preserve">Технически исправном </w:t>
            </w:r>
            <w:proofErr w:type="gramStart"/>
            <w:r>
              <w:t>состоянии</w:t>
            </w:r>
            <w:proofErr w:type="gramEnd"/>
            <w:r>
              <w:t>.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 w:rsidP="00B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BC52FC">
              <w:rPr>
                <w:rFonts w:ascii="Times New Roman" w:hAnsi="Times New Roman" w:cs="Times New Roman"/>
                <w:sz w:val="24"/>
                <w:szCs w:val="24"/>
              </w:rPr>
              <w:t>. Под.7 оголовок кв.250 требует ремонта</w:t>
            </w:r>
          </w:p>
        </w:tc>
      </w:tr>
    </w:tbl>
    <w:p w:rsidR="009C5ECD" w:rsidRDefault="009C5ECD" w:rsidP="009C5E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9C5ECD" w:rsidRPr="00BC52FC" w:rsidRDefault="009C5ECD" w:rsidP="00BC52F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52FC">
        <w:rPr>
          <w:rFonts w:ascii="Times New Roman" w:hAnsi="Times New Roman" w:cs="Times New Roman"/>
          <w:sz w:val="24"/>
          <w:szCs w:val="24"/>
        </w:rPr>
        <w:t xml:space="preserve">Установка </w:t>
      </w:r>
      <w:r w:rsidR="00BC52FC" w:rsidRPr="00BC52FC">
        <w:rPr>
          <w:rFonts w:ascii="Times New Roman" w:hAnsi="Times New Roman" w:cs="Times New Roman"/>
          <w:sz w:val="24"/>
          <w:szCs w:val="24"/>
        </w:rPr>
        <w:t>внутренних</w:t>
      </w:r>
      <w:r w:rsidRPr="00BC52FC">
        <w:rPr>
          <w:rFonts w:ascii="Times New Roman" w:hAnsi="Times New Roman" w:cs="Times New Roman"/>
          <w:sz w:val="24"/>
          <w:szCs w:val="24"/>
        </w:rPr>
        <w:t xml:space="preserve"> дверей</w:t>
      </w:r>
      <w:r w:rsidR="00BC52FC" w:rsidRPr="00BC52FC">
        <w:rPr>
          <w:rFonts w:ascii="Times New Roman" w:hAnsi="Times New Roman" w:cs="Times New Roman"/>
          <w:sz w:val="24"/>
          <w:szCs w:val="24"/>
        </w:rPr>
        <w:t xml:space="preserve"> 7 шт.</w:t>
      </w:r>
    </w:p>
    <w:p w:rsidR="00BC52FC" w:rsidRDefault="00BC52FC" w:rsidP="00BC52F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металлические решетки на продухи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</w:t>
      </w:r>
      <w:proofErr w:type="gramStart"/>
      <w:r>
        <w:rPr>
          <w:rFonts w:ascii="Times New Roman" w:hAnsi="Times New Roman" w:cs="Times New Roman"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</w:rPr>
        <w:t>тажа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C52FC" w:rsidRDefault="00BC52FC" w:rsidP="00BC52F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Герметизация МПШ </w:t>
      </w:r>
      <w:r w:rsidRPr="00BC52FC">
        <w:rPr>
          <w:rFonts w:ascii="Times New Roman" w:hAnsi="Times New Roman" w:cs="Times New Roman"/>
          <w:sz w:val="24"/>
          <w:szCs w:val="24"/>
        </w:rPr>
        <w:t xml:space="preserve">кв. </w:t>
      </w:r>
      <w:r w:rsidR="005F0AD3">
        <w:rPr>
          <w:rFonts w:ascii="Times New Roman" w:hAnsi="Times New Roman" w:cs="Times New Roman"/>
          <w:sz w:val="24"/>
          <w:szCs w:val="24"/>
        </w:rPr>
        <w:t>26,</w:t>
      </w:r>
      <w:r w:rsidRPr="00BC52FC">
        <w:rPr>
          <w:rFonts w:ascii="Times New Roman" w:hAnsi="Times New Roman" w:cs="Times New Roman"/>
          <w:sz w:val="24"/>
          <w:szCs w:val="24"/>
        </w:rPr>
        <w:t>36,48,165,176,</w:t>
      </w:r>
      <w:r w:rsidR="005F0AD3">
        <w:rPr>
          <w:rFonts w:ascii="Times New Roman" w:hAnsi="Times New Roman" w:cs="Times New Roman"/>
          <w:sz w:val="24"/>
          <w:szCs w:val="24"/>
        </w:rPr>
        <w:t>242,</w:t>
      </w:r>
      <w:bookmarkStart w:id="0" w:name="_GoBack"/>
      <w:bookmarkEnd w:id="0"/>
      <w:r w:rsidRPr="00BC52FC">
        <w:rPr>
          <w:rFonts w:ascii="Times New Roman" w:hAnsi="Times New Roman" w:cs="Times New Roman"/>
          <w:sz w:val="24"/>
          <w:szCs w:val="24"/>
        </w:rPr>
        <w:t>252.</w:t>
      </w:r>
    </w:p>
    <w:p w:rsidR="00BC52FC" w:rsidRDefault="00BC52FC" w:rsidP="00BC52F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Капитальный ремонт </w:t>
      </w:r>
      <w:r w:rsidR="00A85AD3">
        <w:rPr>
          <w:rFonts w:ascii="Times New Roman" w:hAnsi="Times New Roman" w:cs="Times New Roman"/>
          <w:sz w:val="24"/>
          <w:szCs w:val="24"/>
        </w:rPr>
        <w:t>электричества.</w:t>
      </w:r>
    </w:p>
    <w:p w:rsidR="00A85AD3" w:rsidRPr="00BC52FC" w:rsidRDefault="00A85AD3" w:rsidP="00BC52F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головка под.7 кв.250.</w:t>
      </w:r>
    </w:p>
    <w:p w:rsidR="009C5ECD" w:rsidRDefault="009C5ECD" w:rsidP="009C5ECD"/>
    <w:p w:rsidR="009C5ECD" w:rsidRDefault="009C5ECD" w:rsidP="009C5ECD"/>
    <w:p w:rsidR="009C5ECD" w:rsidRDefault="009C5ECD" w:rsidP="009C5ECD"/>
    <w:p w:rsidR="009C5ECD" w:rsidRDefault="009C5ECD" w:rsidP="009C5ECD"/>
    <w:p w:rsidR="009C5ECD" w:rsidRDefault="009C5ECD" w:rsidP="009C5ECD"/>
    <w:p w:rsidR="009C5ECD" w:rsidRDefault="009C5ECD" w:rsidP="009C5ECD"/>
    <w:p w:rsidR="009C5ECD" w:rsidRDefault="009C5ECD" w:rsidP="009C5ECD"/>
    <w:p w:rsidR="009C5ECD" w:rsidRDefault="009C5ECD" w:rsidP="009C5ECD"/>
    <w:p w:rsidR="00A77825" w:rsidRDefault="00A77825"/>
    <w:sectPr w:rsidR="00A77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D1371"/>
    <w:multiLevelType w:val="hybridMultilevel"/>
    <w:tmpl w:val="0D70E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85"/>
    <w:rsid w:val="002F0253"/>
    <w:rsid w:val="00557150"/>
    <w:rsid w:val="005F0AD3"/>
    <w:rsid w:val="00990E85"/>
    <w:rsid w:val="009C5ECD"/>
    <w:rsid w:val="00A77825"/>
    <w:rsid w:val="00A85AD3"/>
    <w:rsid w:val="00BC52FC"/>
    <w:rsid w:val="00FD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2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0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2016-04-27T07:42:00Z</cp:lastPrinted>
  <dcterms:created xsi:type="dcterms:W3CDTF">2016-04-22T06:39:00Z</dcterms:created>
  <dcterms:modified xsi:type="dcterms:W3CDTF">2016-04-27T07:52:00Z</dcterms:modified>
</cp:coreProperties>
</file>