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75B" w:rsidRDefault="0076275B" w:rsidP="0076275B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 xml:space="preserve"> на 2016г.</w:t>
      </w:r>
    </w:p>
    <w:p w:rsidR="0076275B" w:rsidRPr="00894B1D" w:rsidRDefault="0076275B" w:rsidP="0076275B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6/2 ул. Комарова</w:t>
      </w:r>
    </w:p>
    <w:p w:rsidR="0076275B" w:rsidRPr="00894B1D" w:rsidRDefault="0076275B" w:rsidP="0076275B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76275B" w:rsidRDefault="0076275B" w:rsidP="0076275B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76275B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5B" w:rsidRPr="00AC5D39" w:rsidRDefault="0076275B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75B" w:rsidRPr="00AC5D39" w:rsidRDefault="0076275B" w:rsidP="006C1BAF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75B" w:rsidRPr="00AC5D39" w:rsidRDefault="0076275B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5B" w:rsidRPr="00AC5D39" w:rsidRDefault="0076275B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5B" w:rsidRDefault="0076275B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Ориентировочная стоимость</w:t>
            </w:r>
          </w:p>
          <w:p w:rsidR="0076275B" w:rsidRPr="00AC5D39" w:rsidRDefault="0076275B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5B" w:rsidRPr="00AC5D39" w:rsidRDefault="0076275B" w:rsidP="006C1BAF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76275B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5B" w:rsidRDefault="0076275B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75B" w:rsidRDefault="0076275B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подъезда № 1,2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75B" w:rsidRDefault="0076275B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5B" w:rsidRDefault="0076275B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5B" w:rsidRPr="00AC5D39" w:rsidRDefault="0076275B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56000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5B" w:rsidRPr="00AC5D39" w:rsidRDefault="0076275B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76275B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5B" w:rsidRDefault="0076275B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75B" w:rsidRDefault="0076275B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козырька под. 1,2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75B" w:rsidRDefault="0076275B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5B" w:rsidRDefault="0076275B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5B" w:rsidRPr="00AC5D39" w:rsidRDefault="0076275B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75B" w:rsidRPr="00AC5D39" w:rsidRDefault="0076275B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76275B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75B" w:rsidRDefault="0076275B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75B" w:rsidRDefault="0076275B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Ремонт </w:t>
            </w:r>
            <w:proofErr w:type="spellStart"/>
            <w:r>
              <w:rPr>
                <w:rFonts w:asciiTheme="majorHAnsi" w:hAnsiTheme="majorHAnsi"/>
              </w:rPr>
              <w:t>отмостки</w:t>
            </w:r>
            <w:proofErr w:type="spellEnd"/>
            <w:r>
              <w:rPr>
                <w:rFonts w:asciiTheme="majorHAnsi" w:hAnsiTheme="majorHAnsi"/>
              </w:rPr>
              <w:t xml:space="preserve"> с торца дома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75B" w:rsidRDefault="0076275B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75B" w:rsidRDefault="0076275B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75B" w:rsidRDefault="0076275B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12800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75B" w:rsidRPr="00AC5D39" w:rsidRDefault="0076275B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76275B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5B" w:rsidRDefault="0076275B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75B" w:rsidRDefault="0076275B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75B" w:rsidRDefault="0076275B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5B" w:rsidRDefault="0076275B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5B" w:rsidRDefault="0076275B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82800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75B" w:rsidRPr="00AC5D39" w:rsidRDefault="0076275B" w:rsidP="006C1BAF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76275B" w:rsidRDefault="0076275B" w:rsidP="0076275B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76275B" w:rsidRPr="00082958" w:rsidRDefault="0076275B" w:rsidP="0076275B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bookmarkStart w:id="0" w:name="_GoBack"/>
      <w:bookmarkEnd w:id="0"/>
    </w:p>
    <w:p w:rsidR="0076275B" w:rsidRPr="00082958" w:rsidRDefault="0076275B" w:rsidP="0076275B">
      <w:pPr>
        <w:pStyle w:val="Standard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Cs/>
          <w:color w:val="333333"/>
        </w:rPr>
      </w:pPr>
    </w:p>
    <w:p w:rsidR="0076275B" w:rsidRPr="00F2668C" w:rsidRDefault="0076275B" w:rsidP="0076275B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76275B" w:rsidRPr="00082958" w:rsidRDefault="0076275B" w:rsidP="0076275B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      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Брехов</w:t>
      </w:r>
      <w:proofErr w:type="spellEnd"/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Ю. А.</w:t>
      </w:r>
      <w:r w:rsidRPr="00082958">
        <w:rPr>
          <w:rFonts w:ascii="Times New Roman" w:hAnsi="Times New Roman" w:cs="Times New Roman"/>
          <w:bCs/>
          <w:color w:val="333333"/>
        </w:rPr>
        <w:t xml:space="preserve"> </w:t>
      </w:r>
    </w:p>
    <w:p w:rsidR="00A86D9D" w:rsidRDefault="00A86D9D"/>
    <w:sectPr w:rsidR="00A86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11"/>
    <w:rsid w:val="0076275B"/>
    <w:rsid w:val="00A86D9D"/>
    <w:rsid w:val="00B6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275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6275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762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275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6275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762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2016-06-22T16:58:00Z</dcterms:created>
  <dcterms:modified xsi:type="dcterms:W3CDTF">2016-06-22T16:58:00Z</dcterms:modified>
</cp:coreProperties>
</file>