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3" w:rsidRDefault="00127AF3" w:rsidP="0012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Л. Чайкиной дом №  31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16   марта» 2016   г.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Конькова Н. И.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7AF3" w:rsidRDefault="00127AF3" w:rsidP="00127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E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трещины,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обрущение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штукатурного слоя.</w:t>
            </w: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 w:rsidR="00847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шифером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7AF3" w:rsidTr="00127A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множество сквозных отверстий,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трещин на шифере.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r>
              <w:t>Требуется замена.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1B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2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</w:t>
            </w:r>
            <w:r w:rsidR="00127AF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1,2.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7AF3" w:rsidTr="00127A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84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27A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27AF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27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/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7AF3" w:rsidTr="00127A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F3" w:rsidRDefault="00127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0641B">
              <w:rPr>
                <w:rFonts w:ascii="Times New Roman" w:hAnsi="Times New Roman" w:cs="Times New Roman"/>
                <w:sz w:val="24"/>
                <w:szCs w:val="24"/>
              </w:rPr>
              <w:t>, соответствуют году постройки</w:t>
            </w: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F3" w:rsidTr="00127A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F3" w:rsidRDefault="0012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1,2.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(кап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 2016г.).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козырьков.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Замена окон.</w:t>
      </w: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7AF3" w:rsidRDefault="00127AF3" w:rsidP="00127AF3"/>
    <w:p w:rsidR="00127AF3" w:rsidRDefault="00127AF3" w:rsidP="00127AF3"/>
    <w:p w:rsidR="00127AF3" w:rsidRDefault="00127AF3" w:rsidP="00127AF3"/>
    <w:p w:rsidR="00127AF3" w:rsidRDefault="00127AF3" w:rsidP="00127AF3"/>
    <w:p w:rsidR="0000172A" w:rsidRDefault="0000172A"/>
    <w:sectPr w:rsidR="000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31"/>
    <w:rsid w:val="0000172A"/>
    <w:rsid w:val="00127AF3"/>
    <w:rsid w:val="001E14D6"/>
    <w:rsid w:val="0020641B"/>
    <w:rsid w:val="00367786"/>
    <w:rsid w:val="008476DA"/>
    <w:rsid w:val="00D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2016-04-20T07:52:00Z</dcterms:created>
  <dcterms:modified xsi:type="dcterms:W3CDTF">2016-04-20T11:32:00Z</dcterms:modified>
</cp:coreProperties>
</file>