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1019AF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</w:t>
      </w:r>
      <w:r w:rsidR="00436A4C">
        <w:rPr>
          <w:rFonts w:ascii="Times New Roman" w:hAnsi="Times New Roman" w:cs="Times New Roman"/>
          <w:sz w:val="24"/>
          <w:szCs w:val="24"/>
        </w:rPr>
        <w:t xml:space="preserve">   апреля» 2016 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тяжи.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1-4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 ремонта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32A07" w:rsidP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протечка кв.</w:t>
            </w:r>
            <w:r w:rsidR="0068537D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C1BEB">
              <w:rPr>
                <w:rFonts w:ascii="Times New Roman" w:hAnsi="Times New Roman" w:cs="Times New Roman"/>
                <w:sz w:val="24"/>
                <w:szCs w:val="24"/>
              </w:rPr>
              <w:t>20,69 над под.2,4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A07">
        <w:rPr>
          <w:rFonts w:ascii="Times New Roman" w:hAnsi="Times New Roman" w:cs="Times New Roman"/>
          <w:sz w:val="24"/>
          <w:szCs w:val="24"/>
        </w:rPr>
        <w:t>. Ремонт крылец под. 1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козырьков под. 1-4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балконных плит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CC08D0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19AF" w:rsidRDefault="001019AF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4C09BA" w:rsidRDefault="004C09BA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кровли.</w:t>
      </w:r>
      <w:bookmarkStart w:id="0" w:name="_GoBack"/>
      <w:bookmarkEnd w:id="0"/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1019AF"/>
    <w:rsid w:val="00414666"/>
    <w:rsid w:val="00436A4C"/>
    <w:rsid w:val="004C09BA"/>
    <w:rsid w:val="0068537D"/>
    <w:rsid w:val="00932A07"/>
    <w:rsid w:val="00CC08D0"/>
    <w:rsid w:val="00DA19EA"/>
    <w:rsid w:val="00DC1BEB"/>
    <w:rsid w:val="00F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2016-07-11T11:13:00Z</cp:lastPrinted>
  <dcterms:created xsi:type="dcterms:W3CDTF">2016-04-22T07:42:00Z</dcterms:created>
  <dcterms:modified xsi:type="dcterms:W3CDTF">2016-07-11T12:08:00Z</dcterms:modified>
</cp:coreProperties>
</file>