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1" w:rsidRDefault="008E5C11" w:rsidP="008E5C1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Общество с ограниченной ответственностью</w:t>
      </w:r>
    </w:p>
    <w:p w:rsidR="008E5C11" w:rsidRDefault="008E5C11" w:rsidP="008E5C1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E5C11" w:rsidRDefault="008E5C11" w:rsidP="008E5C1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8E5C11" w:rsidRDefault="00493CAA" w:rsidP="008E5C11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weWwIAAG4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gZaMH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«Таганрогбанк»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г.Таганрог, ул. Котлостроительная,37/19                                     к/с 30101810100000000946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493CAA" w:rsidP="008E5C1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njWwIAAG4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NWcaeN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8E5C11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</w:t>
      </w:r>
      <w:r w:rsidR="00BD2347">
        <w:rPr>
          <w:b/>
          <w:sz w:val="28"/>
          <w:szCs w:val="28"/>
        </w:rPr>
        <w:t>2022</w:t>
      </w:r>
      <w:r w:rsidR="00606560">
        <w:rPr>
          <w:b/>
          <w:sz w:val="28"/>
          <w:szCs w:val="28"/>
        </w:rPr>
        <w:t>г.</w:t>
      </w:r>
    </w:p>
    <w:p w:rsidR="008E5C11" w:rsidRPr="00894B1D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9/1  ул. Б. Бульварная</w:t>
      </w:r>
    </w:p>
    <w:p w:rsidR="008E5C11" w:rsidRPr="00894B1D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E5C11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</w:t>
            </w:r>
          </w:p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E5C11" w:rsidRPr="00AC5D39" w:rsidTr="00606560">
        <w:trPr>
          <w:trHeight w:val="40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1F501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FE3C23" w:rsidP="00777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отопительному сезону </w:t>
            </w:r>
            <w:r w:rsidR="00493CAA">
              <w:rPr>
                <w:rFonts w:asciiTheme="majorHAnsi" w:hAnsiTheme="majorHAnsi"/>
              </w:rPr>
              <w:t>2022-2023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гг. (гидрав. испыт.  установка дросселирующих устройств .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7771CD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FE3C2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  <w:tr w:rsidR="008E5C11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FE3C2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</w:tbl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5C5F55" w:rsidRDefault="007771CD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денежных средства на 01.01.202</w:t>
      </w:r>
      <w:r w:rsidR="00493CAA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8E5C11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A02632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8E5C11">
        <w:rPr>
          <w:rFonts w:ascii="Times New Roman" w:eastAsia="Arial Narrow" w:hAnsi="Times New Roman" w:cs="Times New Roman"/>
          <w:color w:val="333333"/>
          <w:spacing w:val="20"/>
        </w:rPr>
        <w:t xml:space="preserve">–  </w:t>
      </w:r>
      <w:r w:rsidR="00493CAA">
        <w:rPr>
          <w:rFonts w:ascii="Times New Roman" w:eastAsia="Arial Narrow" w:hAnsi="Times New Roman" w:cs="Times New Roman"/>
          <w:color w:val="333333"/>
          <w:spacing w:val="20"/>
        </w:rPr>
        <w:t xml:space="preserve">77815,22 </w:t>
      </w:r>
      <w:r w:rsidR="008E5C11"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A02632" w:rsidRDefault="00A02632" w:rsidP="00A0263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  Колесникова А.Е.</w:t>
      </w: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Default="008E5C11" w:rsidP="008E5C11">
      <w:pPr>
        <w:ind w:left="708" w:firstLine="708"/>
        <w:outlineLvl w:val="0"/>
      </w:pPr>
    </w:p>
    <w:p w:rsidR="00446D3B" w:rsidRDefault="00446D3B"/>
    <w:sectPr w:rsidR="00446D3B" w:rsidSect="00C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6AE2"/>
    <w:rsid w:val="001F501A"/>
    <w:rsid w:val="00446D3B"/>
    <w:rsid w:val="00493CAA"/>
    <w:rsid w:val="004E32E0"/>
    <w:rsid w:val="00526AE2"/>
    <w:rsid w:val="00606560"/>
    <w:rsid w:val="007771CD"/>
    <w:rsid w:val="00851717"/>
    <w:rsid w:val="00892919"/>
    <w:rsid w:val="008C0E7B"/>
    <w:rsid w:val="008E5C11"/>
    <w:rsid w:val="009A459D"/>
    <w:rsid w:val="00A02632"/>
    <w:rsid w:val="00BD2347"/>
    <w:rsid w:val="00CD44F5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2019-01-24T06:29:00Z</cp:lastPrinted>
  <dcterms:created xsi:type="dcterms:W3CDTF">2018-01-18T08:08:00Z</dcterms:created>
  <dcterms:modified xsi:type="dcterms:W3CDTF">2022-02-28T06:13:00Z</dcterms:modified>
</cp:coreProperties>
</file>