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33" w:rsidRDefault="00883633" w:rsidP="005F5A4C">
      <w:pPr>
        <w:ind w:left="708" w:firstLine="708"/>
        <w:outlineLvl w:val="0"/>
        <w:rPr>
          <w:rFonts w:ascii="Arial Narrow" w:hAnsi="Arial Narrow"/>
          <w:color w:val="333333"/>
          <w:sz w:val="22"/>
          <w:szCs w:val="22"/>
        </w:rPr>
      </w:pPr>
      <w:r>
        <w:t xml:space="preserve">             </w:t>
      </w:r>
    </w:p>
    <w:p w:rsidR="006B576C" w:rsidRDefault="006B576C" w:rsidP="006B576C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sz w:val="32"/>
          <w:szCs w:val="32"/>
        </w:rPr>
        <w:t>Общество с ограниченной ответственностью</w:t>
      </w:r>
    </w:p>
    <w:p w:rsidR="006B576C" w:rsidRDefault="006B576C" w:rsidP="006B576C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6B576C" w:rsidRDefault="006B576C" w:rsidP="006B576C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6B576C" w:rsidRDefault="006B576C" w:rsidP="006B576C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AE5122">
        <w:pict>
          <v:line id="Прямая соединительная линия 2" o:spid="_x0000_s103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" strokeweight="2.5pt">
            <v:stroke linestyle="thinThick"/>
          </v:line>
        </w:pict>
      </w:r>
      <w:r>
        <w:rPr>
          <w:color w:val="333333"/>
        </w:rPr>
        <w:tab/>
      </w:r>
    </w:p>
    <w:p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6B576C" w:rsidRDefault="00AE5122" w:rsidP="006B576C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3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Ok3j9V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6B576C" w:rsidRDefault="006B576C" w:rsidP="006B576C">
      <w:pPr>
        <w:jc w:val="center"/>
      </w:pPr>
    </w:p>
    <w:p w:rsidR="00883633" w:rsidRDefault="004371D0" w:rsidP="006B576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 на 2022</w:t>
      </w:r>
      <w:r w:rsidR="00883633">
        <w:rPr>
          <w:b/>
          <w:sz w:val="28"/>
          <w:szCs w:val="28"/>
        </w:rPr>
        <w:t>г.</w:t>
      </w:r>
    </w:p>
    <w:p w:rsidR="00883633" w:rsidRDefault="00883633" w:rsidP="006B576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23/1  ул.  </w:t>
      </w:r>
      <w:proofErr w:type="gramStart"/>
      <w:r>
        <w:rPr>
          <w:b/>
          <w:sz w:val="28"/>
          <w:szCs w:val="28"/>
        </w:rPr>
        <w:t>Котлостроительная</w:t>
      </w:r>
      <w:proofErr w:type="gramEnd"/>
    </w:p>
    <w:p w:rsidR="00883633" w:rsidRDefault="00883633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133"/>
        <w:gridCol w:w="1842"/>
        <w:gridCol w:w="1665"/>
      </w:tblGrid>
      <w:tr w:rsidR="00883633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883633" w:rsidRDefault="002754A8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883633">
              <w:rPr>
                <w:rFonts w:asciiTheme="majorHAnsi" w:hAnsiTheme="majorHAnsi"/>
              </w:rPr>
              <w:t>тоимость</w:t>
            </w:r>
          </w:p>
          <w:p w:rsidR="002754A8" w:rsidRDefault="002754A8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742EEC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42EE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4371D0" w:rsidP="00E7110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 №2</w:t>
            </w:r>
            <w:r w:rsidR="004E30F5">
              <w:rPr>
                <w:rFonts w:asciiTheme="majorHAnsi" w:hAnsiTheme="majorHAnsi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2754A8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2754A8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4E30F5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  <w:r w:rsidR="00E7110F">
              <w:rPr>
                <w:rFonts w:asciiTheme="majorHAnsi" w:hAnsiTheme="majorHAnsi"/>
              </w:rPr>
              <w:t>0</w:t>
            </w:r>
            <w:r w:rsidR="00742EEC">
              <w:rPr>
                <w:rFonts w:asciiTheme="majorHAnsi" w:hAnsiTheme="majorHAnsi"/>
              </w:rPr>
              <w:t>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42EE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883633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742EE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козырьков над подъездами (</w:t>
            </w:r>
            <w:proofErr w:type="spellStart"/>
            <w:r>
              <w:rPr>
                <w:rFonts w:asciiTheme="majorHAnsi" w:hAnsiTheme="majorHAnsi"/>
              </w:rPr>
              <w:t>сайдинг</w:t>
            </w:r>
            <w:proofErr w:type="spellEnd"/>
            <w:r>
              <w:rPr>
                <w:rFonts w:asciiTheme="majorHAnsi" w:hAnsiTheme="majorHAnsi"/>
              </w:rPr>
              <w:t>) №5,6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75E51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Pr="00696A52" w:rsidRDefault="00883633" w:rsidP="004E30F5">
            <w:pPr>
              <w:rPr>
                <w:rFonts w:asciiTheme="majorHAnsi" w:hAnsiTheme="majorHAnsi"/>
              </w:rPr>
            </w:pPr>
          </w:p>
        </w:tc>
      </w:tr>
      <w:tr w:rsidR="00742EEC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37626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42EE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Очистка подвала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2754A8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Тон.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2754A8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42EE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Pr="005F5A4C" w:rsidRDefault="00742EEC" w:rsidP="00D74779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2EEC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37626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42EE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Очистка выхода на кровлю 1,6 под.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42EE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2754A8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42EE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Pr="005F5A4C" w:rsidRDefault="00742EEC" w:rsidP="00D74779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110F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Default="00E7110F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Default="00E7110F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4E30F5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Default="00E7110F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Default="00E7110F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Default="002754A8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57352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Pr="005F5A4C" w:rsidRDefault="00E7110F" w:rsidP="00D74779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2EEC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EC" w:rsidRDefault="00742EEC" w:rsidP="00D73D3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EC" w:rsidRDefault="00742EE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42EE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EC" w:rsidRDefault="00742EEC" w:rsidP="00D73D3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EC" w:rsidRDefault="004E30F5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440352</w:t>
            </w:r>
            <w:bookmarkStart w:id="0" w:name="_GoBack"/>
            <w:bookmarkEnd w:id="0"/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42EE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883633" w:rsidRDefault="00883633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883633" w:rsidRDefault="00742EEC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Остаток </w:t>
      </w:r>
      <w:r w:rsidR="00920DBC">
        <w:rPr>
          <w:rFonts w:ascii="Times New Roman" w:eastAsia="Arial Narrow" w:hAnsi="Times New Roman" w:cs="Times New Roman"/>
          <w:color w:val="333333"/>
          <w:spacing w:val="20"/>
        </w:rPr>
        <w:t xml:space="preserve"> д</w:t>
      </w:r>
      <w:r w:rsidR="004E30F5">
        <w:rPr>
          <w:rFonts w:ascii="Times New Roman" w:eastAsia="Arial Narrow" w:hAnsi="Times New Roman" w:cs="Times New Roman"/>
          <w:color w:val="333333"/>
          <w:spacing w:val="20"/>
        </w:rPr>
        <w:t>енежных средства на 01.01.2022</w:t>
      </w:r>
      <w:r w:rsidR="00883633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AE3B1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–  </w:t>
      </w:r>
      <w:r w:rsidR="004E30F5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289819,34</w:t>
      </w:r>
      <w:r w:rsidR="00AE3B1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 </w:t>
      </w:r>
      <w:r w:rsidR="00883633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руб.</w:t>
      </w:r>
    </w:p>
    <w:p w:rsidR="00742EEC" w:rsidRDefault="00883633" w:rsidP="00920DB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:rsidR="00920DBC" w:rsidRDefault="00920DBC" w:rsidP="00920DB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</w:p>
    <w:p w:rsidR="00883633" w:rsidRDefault="00883633" w:rsidP="0088363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883633" w:rsidRDefault="00883633" w:rsidP="0088363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  Тимошенко А. А.</w:t>
      </w:r>
    </w:p>
    <w:p w:rsidR="00742EEC" w:rsidRDefault="00742EEC" w:rsidP="00883633">
      <w:pPr>
        <w:pStyle w:val="Standard"/>
        <w:tabs>
          <w:tab w:val="left" w:pos="3819"/>
        </w:tabs>
        <w:spacing w:line="360" w:lineRule="auto"/>
        <w:rPr>
          <w:rFonts w:ascii="Times New Roman" w:eastAsia="Cambria Math" w:hAnsi="Times New Roman" w:cs="Times New Roman"/>
          <w:color w:val="333333"/>
          <w:spacing w:val="20"/>
        </w:rPr>
      </w:pPr>
    </w:p>
    <w:p w:rsidR="00883633" w:rsidRDefault="00883633" w:rsidP="00883633">
      <w:pPr>
        <w:pStyle w:val="Standard"/>
        <w:tabs>
          <w:tab w:val="left" w:pos="3819"/>
        </w:tabs>
        <w:spacing w:line="360" w:lineRule="auto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Cambria Math" w:hAnsi="Times New Roman" w:cs="Times New Roman"/>
          <w:color w:val="333333"/>
          <w:spacing w:val="20"/>
        </w:rPr>
        <w:t xml:space="preserve">Председатель совета дома                                    </w:t>
      </w:r>
      <w:r w:rsidR="00742EEC">
        <w:rPr>
          <w:rFonts w:ascii="Times New Roman" w:eastAsia="Cambria Math" w:hAnsi="Times New Roman" w:cs="Times New Roman"/>
          <w:color w:val="333333"/>
          <w:spacing w:val="20"/>
        </w:rPr>
        <w:t xml:space="preserve">           </w:t>
      </w:r>
      <w:r w:rsidR="002754A8">
        <w:rPr>
          <w:rFonts w:ascii="Times New Roman" w:eastAsia="Cambria Math" w:hAnsi="Times New Roman" w:cs="Times New Roman"/>
          <w:color w:val="333333"/>
          <w:spacing w:val="20"/>
        </w:rPr>
        <w:t>Котлярова Л. Н.</w:t>
      </w:r>
      <w:r w:rsidR="00742EEC">
        <w:rPr>
          <w:rFonts w:ascii="Times New Roman" w:eastAsia="Cambria Math" w:hAnsi="Times New Roman" w:cs="Times New Roman"/>
          <w:color w:val="333333"/>
          <w:spacing w:val="20"/>
        </w:rPr>
        <w:t xml:space="preserve">       </w:t>
      </w:r>
    </w:p>
    <w:p w:rsidR="00883633" w:rsidRDefault="00883633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883633" w:rsidRDefault="00883633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90583C" w:rsidRDefault="0090583C"/>
    <w:sectPr w:rsidR="0090583C" w:rsidSect="005F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22" w:rsidRDefault="00AE5122" w:rsidP="006B576C">
      <w:r>
        <w:separator/>
      </w:r>
    </w:p>
  </w:endnote>
  <w:endnote w:type="continuationSeparator" w:id="0">
    <w:p w:rsidR="00AE5122" w:rsidRDefault="00AE5122" w:rsidP="006B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22" w:rsidRDefault="00AE5122" w:rsidP="006B576C">
      <w:r>
        <w:separator/>
      </w:r>
    </w:p>
  </w:footnote>
  <w:footnote w:type="continuationSeparator" w:id="0">
    <w:p w:rsidR="00AE5122" w:rsidRDefault="00AE5122" w:rsidP="006B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689"/>
    <w:rsid w:val="001E0A9B"/>
    <w:rsid w:val="002754A8"/>
    <w:rsid w:val="003323D2"/>
    <w:rsid w:val="004371D0"/>
    <w:rsid w:val="004669E8"/>
    <w:rsid w:val="004E105A"/>
    <w:rsid w:val="004E30F5"/>
    <w:rsid w:val="005F5A4C"/>
    <w:rsid w:val="005F6D75"/>
    <w:rsid w:val="00696A52"/>
    <w:rsid w:val="006B576C"/>
    <w:rsid w:val="00737626"/>
    <w:rsid w:val="00742EEC"/>
    <w:rsid w:val="00747754"/>
    <w:rsid w:val="00756689"/>
    <w:rsid w:val="007C7EEB"/>
    <w:rsid w:val="00875E51"/>
    <w:rsid w:val="00883633"/>
    <w:rsid w:val="0090583C"/>
    <w:rsid w:val="00920DBC"/>
    <w:rsid w:val="00930B42"/>
    <w:rsid w:val="00A12378"/>
    <w:rsid w:val="00A8103F"/>
    <w:rsid w:val="00AE3B14"/>
    <w:rsid w:val="00AE5122"/>
    <w:rsid w:val="00AE7C92"/>
    <w:rsid w:val="00BD7157"/>
    <w:rsid w:val="00BE3D41"/>
    <w:rsid w:val="00C15DE9"/>
    <w:rsid w:val="00D94CA7"/>
    <w:rsid w:val="00E25133"/>
    <w:rsid w:val="00E7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6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36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6B576C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6B576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6B576C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6B576C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6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36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2022-03-01T11:33:00Z</cp:lastPrinted>
  <dcterms:created xsi:type="dcterms:W3CDTF">2018-01-18T08:50:00Z</dcterms:created>
  <dcterms:modified xsi:type="dcterms:W3CDTF">2022-03-01T11:34:00Z</dcterms:modified>
</cp:coreProperties>
</file>