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8021" w14:textId="77777777" w:rsidR="00BD4181" w:rsidRDefault="00BD4181" w:rsidP="00BD418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14:paraId="657F56B1" w14:textId="77777777" w:rsidR="00BD4181" w:rsidRDefault="00BD4181" w:rsidP="00BD418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12DA2EF" w14:textId="77777777" w:rsidR="00BD4181" w:rsidRDefault="00BD4181" w:rsidP="00BD418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2ED09479" w14:textId="77777777" w:rsidR="00BD4181" w:rsidRDefault="00BD4181" w:rsidP="00BD4181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C6B8BF" wp14:editId="26AA2F2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2DE9"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" strokeweight="2.5pt">
                <v:stroke linestyle="thinThick"/>
              </v:line>
            </w:pict>
          </mc:Fallback>
        </mc:AlternateContent>
      </w:r>
    </w:p>
    <w:p w14:paraId="12DCC425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3A5D7F48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2FE8BDB5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0EC28659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14:paraId="57A8C3A5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г.Таганрог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14:paraId="00667D71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76E70C1F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14:paraId="18C90AAF" w14:textId="77777777"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DF0A95" wp14:editId="2CA5F12A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BC71"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" strokeweight="2.5pt">
                <v:stroke linestyle="thinThick"/>
              </v:line>
            </w:pict>
          </mc:Fallback>
        </mc:AlternateContent>
      </w:r>
    </w:p>
    <w:p w14:paraId="73ABA261" w14:textId="77777777" w:rsidR="00BD4181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A7731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1A815608" w14:textId="77777777" w:rsidR="00BD4181" w:rsidRPr="00894B1D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115  ул. Транспортная </w:t>
      </w:r>
    </w:p>
    <w:p w14:paraId="6ECE2EDF" w14:textId="77777777" w:rsidR="00BD4181" w:rsidRPr="00894B1D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6E9032A" w14:textId="77777777"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D4181" w:rsidRPr="00AC5D39" w14:paraId="06529E12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60A9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81DB7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8EC04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33D13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B0A32" w14:textId="77777777"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71A30996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AF23" w14:textId="77777777"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860CA" w:rsidRPr="00AC5D39" w14:paraId="1FA93BA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CF8A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A10D" w14:textId="77777777"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20E0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1135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E044F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80D76" w14:textId="77777777"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14:paraId="45A3CC7C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1B8E7" w14:textId="77777777"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43D8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A8BB6" w14:textId="77777777"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EA195" w14:textId="77777777"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98A27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5B66A" w14:textId="77777777"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14:paraId="418430E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891EE" w14:textId="77777777"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32BFA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11D3" w14:textId="77777777"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BD2B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0FBA7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31832" w14:textId="77777777"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14:paraId="5240D60A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AF6A" w14:textId="77777777"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3066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B06B" w14:textId="77777777"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</w:t>
            </w:r>
            <w:r w:rsidR="00274638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FB9E9" w14:textId="77777777"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BEC98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71F7" w14:textId="77777777"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860CA" w:rsidRPr="00AC5D39" w14:paraId="75DF6473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1826" w14:textId="77777777" w:rsidR="00E860CA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2D77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DD62EE">
              <w:rPr>
                <w:rFonts w:asciiTheme="majorHAnsi" w:hAnsiTheme="majorHAnsi"/>
              </w:rPr>
              <w:t>дома к отопительному сезону 2022</w:t>
            </w:r>
            <w:r>
              <w:rPr>
                <w:rFonts w:asciiTheme="majorHAnsi" w:hAnsiTheme="majorHAnsi"/>
              </w:rPr>
              <w:t>-</w:t>
            </w:r>
            <w:r w:rsidR="00DD62EE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08E5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0ACB" w14:textId="77777777"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B9CE" w14:textId="77777777" w:rsidR="00E860CA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43724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E62E" w14:textId="77777777"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14:paraId="107935A9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85CB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7386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Техниеское</w:t>
            </w:r>
            <w:proofErr w:type="spellEnd"/>
            <w:r>
              <w:rPr>
                <w:rFonts w:asciiTheme="majorHAnsi" w:hAnsiTheme="majorHAnsi"/>
              </w:rPr>
              <w:t xml:space="preserve">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86B0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9F1D0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BDA3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DE078" w14:textId="77777777"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14:paraId="7B0DD747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549C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6B1B3" w14:textId="77777777" w:rsidR="000E4EAD" w:rsidRPr="000E4EAD" w:rsidRDefault="000E4EAD" w:rsidP="00D73D3B">
            <w:pPr>
              <w:jc w:val="center"/>
              <w:rPr>
                <w:rFonts w:asciiTheme="majorHAnsi" w:hAnsiTheme="majorHAnsi"/>
                <w:b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EF61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1D6D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B97C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B08C" w14:textId="77777777"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14:paraId="30EF1515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B8B3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2993F" w14:textId="77777777" w:rsidR="000E4EAD" w:rsidRPr="00B462F9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  <w:r w:rsidR="00DA7731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E725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4771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67B17" w14:textId="77777777"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EE4F" w14:textId="77777777"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14:paraId="382E89A5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8BF0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D50B3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CD0D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4663" w14:textId="77777777"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1590" w14:textId="77777777" w:rsidR="00274638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388724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07BC" w14:textId="77777777"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C634A51" w14:textId="77777777"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3826FB4A" w14:textId="77777777"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D62EE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DA7731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D4FF9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DA7731">
        <w:rPr>
          <w:rFonts w:ascii="Times New Roman" w:eastAsia="Arial Narrow" w:hAnsi="Times New Roman" w:cs="Times New Roman"/>
          <w:color w:val="333333"/>
          <w:spacing w:val="20"/>
        </w:rPr>
        <w:t>446463,52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14:paraId="4A831515" w14:textId="77777777" w:rsidR="00BD4181" w:rsidRDefault="00BD4181" w:rsidP="00BD4181">
      <w:pPr>
        <w:rPr>
          <w:rFonts w:ascii="Times New Roman" w:hAnsi="Times New Roman" w:cs="Times New Roman"/>
        </w:rPr>
      </w:pPr>
    </w:p>
    <w:p w14:paraId="21CCA03F" w14:textId="77777777" w:rsidR="00DD62EE" w:rsidRDefault="00DD62EE" w:rsidP="00BD4181">
      <w:pPr>
        <w:rPr>
          <w:rFonts w:ascii="Times New Roman" w:hAnsi="Times New Roman" w:cs="Times New Roman"/>
        </w:rPr>
      </w:pPr>
    </w:p>
    <w:p w14:paraId="422C4DA7" w14:textId="77777777" w:rsidR="00DD62EE" w:rsidRPr="00745A36" w:rsidRDefault="00DD62EE" w:rsidP="00BD4181">
      <w:pPr>
        <w:rPr>
          <w:rFonts w:ascii="Times New Roman" w:hAnsi="Times New Roman" w:cs="Times New Roman"/>
        </w:rPr>
      </w:pPr>
    </w:p>
    <w:p w14:paraId="1E01DB62" w14:textId="131D654E" w:rsidR="00BD4181" w:rsidRDefault="00BD4181" w:rsidP="00BD4181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14:paraId="4849F380" w14:textId="77777777"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580F587B" w14:textId="77777777"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5FC23E7F" w14:textId="77777777"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39E489D8" w14:textId="77777777"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0F88F90A" w14:textId="77777777"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82"/>
    <w:rsid w:val="000233B0"/>
    <w:rsid w:val="00077382"/>
    <w:rsid w:val="00097ABC"/>
    <w:rsid w:val="000E4EAD"/>
    <w:rsid w:val="001C1176"/>
    <w:rsid w:val="00274638"/>
    <w:rsid w:val="003D6683"/>
    <w:rsid w:val="00480A05"/>
    <w:rsid w:val="004C33F4"/>
    <w:rsid w:val="0090583C"/>
    <w:rsid w:val="00BB7D9C"/>
    <w:rsid w:val="00BD4181"/>
    <w:rsid w:val="00CB31EC"/>
    <w:rsid w:val="00DA7731"/>
    <w:rsid w:val="00DD4FF9"/>
    <w:rsid w:val="00DD62EE"/>
    <w:rsid w:val="00E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2C29"/>
  <w15:docId w15:val="{9D2F1BAC-4667-443B-99D7-E2298D1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2023-03-28T08:29:00Z</cp:lastPrinted>
  <dcterms:created xsi:type="dcterms:W3CDTF">2018-01-18T09:22:00Z</dcterms:created>
  <dcterms:modified xsi:type="dcterms:W3CDTF">2024-04-04T16:25:00Z</dcterms:modified>
</cp:coreProperties>
</file>