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7463" w14:textId="44A4FE9F" w:rsidR="00F052DC" w:rsidRDefault="00F052DC" w:rsidP="00F052DC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6AD9AFC3" w14:textId="08C8F58D" w:rsidR="00F052DC" w:rsidRDefault="00F052DC" w:rsidP="00F052D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22517CF7" w14:textId="2080E942" w:rsidR="00F052DC" w:rsidRDefault="00F052DC" w:rsidP="00A459B9">
      <w:pPr>
        <w:spacing w:after="0"/>
      </w:pPr>
      <w:r>
        <w:t xml:space="preserve">                                                                                                                                      </w:t>
      </w:r>
    </w:p>
    <w:p w14:paraId="2B33DD48" w14:textId="77777777"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7FBCECEB" w14:textId="77777777"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0DD9E471" w14:textId="77777777"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D7A45" w14:textId="77777777"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Виноградная дом №  21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4E8A440" w14:textId="77777777"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1F667" w14:textId="77777777" w:rsidR="00C736D7" w:rsidRDefault="00951D34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16E99">
        <w:rPr>
          <w:rFonts w:ascii="Times New Roman" w:hAnsi="Times New Roman" w:cs="Times New Roman"/>
          <w:sz w:val="24"/>
          <w:szCs w:val="24"/>
        </w:rPr>
        <w:t>12</w:t>
      </w:r>
      <w:r w:rsidR="00B37347">
        <w:rPr>
          <w:rFonts w:ascii="Times New Roman" w:hAnsi="Times New Roman" w:cs="Times New Roman"/>
          <w:sz w:val="24"/>
          <w:szCs w:val="24"/>
        </w:rPr>
        <w:t xml:space="preserve">» </w:t>
      </w:r>
      <w:r w:rsidR="00F16E99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="00F052DC">
        <w:rPr>
          <w:rFonts w:ascii="Times New Roman" w:hAnsi="Times New Roman" w:cs="Times New Roman"/>
          <w:sz w:val="24"/>
          <w:szCs w:val="24"/>
        </w:rPr>
        <w:t>г.</w:t>
      </w:r>
    </w:p>
    <w:p w14:paraId="6C86AE5F" w14:textId="77777777" w:rsidR="00B37347" w:rsidRDefault="00F052DC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C745E" w14:textId="77777777"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8E561" w14:textId="77777777"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434B306" w14:textId="77777777"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4BF88" w14:textId="77777777"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0AF4696D" w14:textId="77777777"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14:paraId="5D7D23BB" w14:textId="77777777"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24D0B26C" w14:textId="77777777"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14:paraId="7559ABE1" w14:textId="77777777"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0C23BDFE" w14:textId="77777777"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14:paraId="523C7870" w14:textId="77777777"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53F3E" w14:textId="77777777"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19B83692" w14:textId="77777777"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B123B0E" w14:textId="77777777"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157074E2" w14:textId="77777777" w:rsidR="00F052DC" w:rsidRDefault="00F052DC" w:rsidP="00F052D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594775">
        <w:rPr>
          <w:rFonts w:ascii="Times New Roman" w:hAnsi="Times New Roman" w:cs="Times New Roman"/>
          <w:sz w:val="24"/>
          <w:szCs w:val="24"/>
        </w:rPr>
        <w:t xml:space="preserve"> </w:t>
      </w:r>
      <w:r w:rsidR="00F16E99">
        <w:rPr>
          <w:rFonts w:ascii="Times New Roman" w:hAnsi="Times New Roman" w:cs="Times New Roman"/>
          <w:sz w:val="24"/>
          <w:szCs w:val="24"/>
        </w:rPr>
        <w:t xml:space="preserve">                   Анищенко И.А.</w:t>
      </w:r>
    </w:p>
    <w:p w14:paraId="1640D20E" w14:textId="77777777" w:rsidR="00B37347" w:rsidRDefault="00051F96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 </w:t>
      </w:r>
      <w:r w:rsidR="00BE2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Терехова Е. В.</w:t>
      </w:r>
    </w:p>
    <w:p w14:paraId="4FC70F4B" w14:textId="77777777" w:rsidR="00F052DC" w:rsidRDefault="00F052DC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29088" w14:textId="77777777"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518F748B" w14:textId="77777777"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6C8C0" w14:textId="77777777"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73000F77" w14:textId="77777777"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E3E64" w14:textId="77777777"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14:paraId="116259AD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6D67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D18C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CC7E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AF14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14:paraId="7FF39303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F94C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9BF8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5E3F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78F8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14:paraId="6075F793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E0E3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359C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70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50D612CC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0B9A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14:paraId="75FFE5E5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9A1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6BF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4A1000B9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8A2EE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699C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8E1E" w14:textId="77777777" w:rsidR="00B37347" w:rsidRDefault="0095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14:paraId="334A9571" w14:textId="7777777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6997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B92B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14:paraId="05B8B80E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DC54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58E8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A6AF" w14:textId="77777777"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385B" w14:textId="77777777" w:rsidR="00B37347" w:rsidRDefault="00DA369F">
            <w:r>
              <w:t xml:space="preserve">Имеются </w:t>
            </w:r>
            <w:r w:rsidR="007800DD">
              <w:t xml:space="preserve">частичные </w:t>
            </w:r>
            <w:r>
              <w:t>обрушения балконных плит кв.5,7,21</w:t>
            </w:r>
          </w:p>
        </w:tc>
      </w:tr>
      <w:tr w:rsidR="00B37347" w14:paraId="3123B73E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9F05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438E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7607" w14:textId="77777777"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14:paraId="51BEC368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56F5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14:paraId="0064BF73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8EE1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20E9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55F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3D0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14:paraId="328B0F81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4AB0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065A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6657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E18F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14:paraId="4940CA5F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98B7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5795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C453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BC8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14:paraId="4407584A" w14:textId="7777777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7BF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E02A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14:paraId="58C44F1A" w14:textId="7777777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F17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27E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3D6" w14:textId="77777777"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-н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14:paraId="3CEDF099" w14:textId="77777777"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FED8" w14:textId="77777777" w:rsidR="00B37347" w:rsidRDefault="00B37347" w:rsidP="0059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37F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7347" w14:paraId="0356B8D7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7FD8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74CA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0B7A" w14:textId="77777777"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139A" w14:textId="77777777" w:rsidR="00B37347" w:rsidRDefault="00DA369F">
            <w:r>
              <w:t>В удовлетворительном состоянии</w:t>
            </w:r>
          </w:p>
        </w:tc>
      </w:tr>
      <w:tr w:rsidR="00B37347" w14:paraId="65A112FB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4EE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BA7A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8FE5" w14:textId="77777777"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Водосточные трубы, воронки -металлические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1928" w14:textId="77777777" w:rsidR="00B37347" w:rsidRDefault="00E76171">
            <w:r w:rsidRPr="00E76171">
              <w:t>В удовлетворительном состоянии</w:t>
            </w:r>
          </w:p>
        </w:tc>
      </w:tr>
      <w:tr w:rsidR="00B37347" w14:paraId="1663845C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656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9473" w14:textId="77777777"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C623" w14:textId="77777777"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F5B3" w14:textId="77777777" w:rsidR="00B37347" w:rsidRDefault="00E76171">
            <w:r w:rsidRPr="00E76171">
              <w:t>В удовлетворительном состоянии</w:t>
            </w:r>
          </w:p>
        </w:tc>
      </w:tr>
      <w:tr w:rsidR="00B37347" w14:paraId="25579799" w14:textId="7777777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6F9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BB5CEC0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809B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14:paraId="1A7009F5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8187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3AE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39AB" w14:textId="77777777"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 6 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3EB2" w14:textId="77777777"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6</w:t>
            </w:r>
            <w:r w:rsidR="00C4793C">
              <w:rPr>
                <w:rFonts w:ascii="Times New Roman" w:hAnsi="Times New Roman" w:cs="Times New Roman"/>
                <w:sz w:val="24"/>
                <w:szCs w:val="24"/>
              </w:rPr>
              <w:t>-х окон.</w:t>
            </w:r>
          </w:p>
        </w:tc>
      </w:tr>
      <w:tr w:rsidR="00B37347" w14:paraId="435F619D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C6EE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8AE1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9B3A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D078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14:paraId="5B742D61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8B98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0B9B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F46D" w14:textId="77777777"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14:paraId="7E5ADF7F" w14:textId="77777777"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0C89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14:paraId="6416D848" w14:textId="77777777"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14:paraId="59A6AE9F" w14:textId="7777777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94F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C1B9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14:paraId="1A86C8E5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F07C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C660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17FC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E07D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14:paraId="3488A00F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B67C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CDB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DB08DD0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3D8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48A5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14:paraId="73F675D4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292D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95D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11193B90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AE53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63AC" w14:textId="77777777" w:rsidR="00B37347" w:rsidRDefault="00B8480E" w:rsidP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   состоянии</w:t>
            </w:r>
          </w:p>
        </w:tc>
      </w:tr>
      <w:tr w:rsidR="00B37347" w14:paraId="55EE7DDE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36A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BEFD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DD75" w14:textId="77777777"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9A69" w14:textId="77777777" w:rsidR="00B37347" w:rsidRDefault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14:paraId="5267A0EE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1AE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867F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7827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249E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14:paraId="2A5FBF42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BB00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875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BB47" w14:textId="77777777"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666A" w14:textId="77777777" w:rsidR="00B37347" w:rsidRDefault="00B37347"/>
        </w:tc>
      </w:tr>
      <w:tr w:rsidR="00B37347" w14:paraId="0B5E5955" w14:textId="7777777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D25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E9EF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14:paraId="439AEE1B" w14:textId="7777777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CDBF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73F" w14:textId="77777777"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D40415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D4516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4451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4989C3D9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2F61" w14:textId="77777777"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14:paraId="24C56406" w14:textId="77777777"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14:paraId="1CECAAB8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56EE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A91F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011A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938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14:paraId="3BE2D317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125C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22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0C9B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05F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14:paraId="0F1723F2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E676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ECD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7B7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C91C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F3F1" w14:textId="77777777" w:rsidR="00B37347" w:rsidRDefault="00B37347" w:rsidP="002B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7347" w14:paraId="787BB5C0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A1A8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59FC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BFA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071F8116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5EA7E59C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97C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14:paraId="6EE0DDF7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82AF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7D6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26E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17696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5446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14:paraId="676DA8EB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3315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8B43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2FE" w14:textId="77777777"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3218" w14:textId="77777777" w:rsidR="00B37347" w:rsidRDefault="00B8480E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14:paraId="5B76DCBC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3648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4C1D" w14:textId="77777777"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B400" w14:textId="77777777"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381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37347" w14:paraId="1F70A5E9" w14:textId="7777777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FC19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4930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4E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2D4D91F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6063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7544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37347" w14:paraId="1C078F1F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9D5B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915E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670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5BB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14:paraId="3D6C9D6B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5939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CC0E" w14:textId="77777777"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0197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2CB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14:paraId="100F29DB" w14:textId="7777777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A24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1981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D1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067271E7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4D88" w14:textId="77777777"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14:paraId="5B135776" w14:textId="77777777"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14:paraId="44605DF9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5DD3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2206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06C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44BA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14:paraId="3F0E848F" w14:textId="7777777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175" w14:textId="77777777"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3D7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DCE1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9269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14:paraId="3277799F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478E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D1C0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914F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66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14:paraId="7A1C2B51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8F32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411E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C81B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417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14:paraId="19D8072C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B106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EA8D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05FB" w14:textId="77777777" w:rsidR="00B37347" w:rsidRDefault="006C2E79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13E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14:paraId="4C1B7968" w14:textId="7777777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D44A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E24A" w14:textId="77777777"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0EB1" w14:textId="77777777"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8607" w14:textId="77777777"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14:paraId="550D73D4" w14:textId="77777777"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217F2F" w14:textId="77777777"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2018E885" w14:textId="77777777" w:rsidR="00B37347" w:rsidRDefault="00B8480E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1D34">
        <w:rPr>
          <w:rFonts w:ascii="Times New Roman" w:hAnsi="Times New Roman" w:cs="Times New Roman"/>
          <w:sz w:val="24"/>
          <w:szCs w:val="24"/>
        </w:rPr>
        <w:t xml:space="preserve"> </w:t>
      </w:r>
      <w:r w:rsidR="00C4793C">
        <w:rPr>
          <w:rFonts w:ascii="Times New Roman" w:hAnsi="Times New Roman" w:cs="Times New Roman"/>
          <w:sz w:val="24"/>
          <w:szCs w:val="24"/>
        </w:rPr>
        <w:t>Замена окон.</w:t>
      </w:r>
    </w:p>
    <w:p w14:paraId="769D03DE" w14:textId="77777777" w:rsidR="00C4793C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793C">
        <w:rPr>
          <w:rFonts w:ascii="Times New Roman" w:hAnsi="Times New Roman" w:cs="Times New Roman"/>
          <w:sz w:val="24"/>
          <w:szCs w:val="24"/>
        </w:rPr>
        <w:t xml:space="preserve"> Ремонт оголовков.</w:t>
      </w:r>
    </w:p>
    <w:p w14:paraId="00AA43CE" w14:textId="77777777" w:rsidR="00C11B5A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1B5A">
        <w:rPr>
          <w:rFonts w:ascii="Times New Roman" w:hAnsi="Times New Roman" w:cs="Times New Roman"/>
          <w:sz w:val="24"/>
          <w:szCs w:val="24"/>
        </w:rPr>
        <w:t>. Ремонт отмостки.</w:t>
      </w:r>
    </w:p>
    <w:p w14:paraId="1EF7D588" w14:textId="77777777" w:rsidR="00C11B5A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1B5A">
        <w:rPr>
          <w:rFonts w:ascii="Times New Roman" w:hAnsi="Times New Roman" w:cs="Times New Roman"/>
          <w:sz w:val="24"/>
          <w:szCs w:val="24"/>
        </w:rPr>
        <w:t xml:space="preserve">. Установить </w:t>
      </w:r>
      <w:r w:rsidR="00B64674">
        <w:rPr>
          <w:rFonts w:ascii="Times New Roman" w:hAnsi="Times New Roman" w:cs="Times New Roman"/>
          <w:sz w:val="24"/>
          <w:szCs w:val="24"/>
        </w:rPr>
        <w:t xml:space="preserve">внутреннею </w:t>
      </w:r>
      <w:r w:rsidR="00C11B5A">
        <w:rPr>
          <w:rFonts w:ascii="Times New Roman" w:hAnsi="Times New Roman" w:cs="Times New Roman"/>
          <w:sz w:val="24"/>
          <w:szCs w:val="24"/>
        </w:rPr>
        <w:t>дверь в под.2</w:t>
      </w:r>
    </w:p>
    <w:p w14:paraId="24C795E1" w14:textId="77777777" w:rsidR="00DA369F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A12">
        <w:rPr>
          <w:rFonts w:ascii="Times New Roman" w:hAnsi="Times New Roman" w:cs="Times New Roman"/>
          <w:sz w:val="24"/>
          <w:szCs w:val="24"/>
        </w:rPr>
        <w:t xml:space="preserve">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14:paraId="17CDA50E" w14:textId="77777777" w:rsidR="00D51A12" w:rsidRDefault="00951D34" w:rsidP="00D51A12">
      <w:pPr>
        <w:rPr>
          <w:rFonts w:ascii="Times New Roman" w:hAnsi="Times New Roman" w:cs="Times New Roman"/>
          <w:sz w:val="24"/>
          <w:szCs w:val="24"/>
        </w:rPr>
      </w:pPr>
      <w:r>
        <w:t>6</w:t>
      </w:r>
      <w:r w:rsidR="00B7544D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14:paraId="4741D0C8" w14:textId="77777777" w:rsidR="00B37347" w:rsidRDefault="00951D34" w:rsidP="00B37347">
      <w:pPr>
        <w:rPr>
          <w:rFonts w:ascii="Times New Roman" w:hAnsi="Times New Roman" w:cs="Times New Roman"/>
          <w:sz w:val="24"/>
          <w:szCs w:val="24"/>
        </w:rPr>
      </w:pPr>
      <w:r>
        <w:t>7</w:t>
      </w:r>
      <w:r w:rsidR="00D51A12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14:paraId="42F35DD0" w14:textId="77777777" w:rsidR="00E37FDD" w:rsidRDefault="00E37FDD" w:rsidP="00B37347">
      <w:pPr>
        <w:rPr>
          <w:rFonts w:ascii="Times New Roman" w:hAnsi="Times New Roman" w:cs="Times New Roman"/>
          <w:sz w:val="24"/>
          <w:szCs w:val="24"/>
        </w:rPr>
      </w:pPr>
    </w:p>
    <w:p w14:paraId="0D62CBEF" w14:textId="77777777"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14:paraId="22363B5C" w14:textId="77777777"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14:paraId="1590005B" w14:textId="77777777"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14:paraId="506A64EB" w14:textId="77777777"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14:paraId="1CAE7E9D" w14:textId="77777777" w:rsidR="00C736D7" w:rsidRDefault="00C736D7" w:rsidP="00B37347"/>
    <w:p w14:paraId="6D3C0E72" w14:textId="77777777" w:rsidR="00B37347" w:rsidRDefault="00B37347" w:rsidP="00B37347"/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C17"/>
    <w:rsid w:val="00007949"/>
    <w:rsid w:val="00051F96"/>
    <w:rsid w:val="000B0FB6"/>
    <w:rsid w:val="0020306C"/>
    <w:rsid w:val="0021563A"/>
    <w:rsid w:val="002621B8"/>
    <w:rsid w:val="00292621"/>
    <w:rsid w:val="002B3BE6"/>
    <w:rsid w:val="003F1210"/>
    <w:rsid w:val="00590F6F"/>
    <w:rsid w:val="00594775"/>
    <w:rsid w:val="006663E6"/>
    <w:rsid w:val="006C2E79"/>
    <w:rsid w:val="006F2DE7"/>
    <w:rsid w:val="007800DD"/>
    <w:rsid w:val="00784E51"/>
    <w:rsid w:val="007E7E2D"/>
    <w:rsid w:val="00951D34"/>
    <w:rsid w:val="009F5C17"/>
    <w:rsid w:val="00A459B9"/>
    <w:rsid w:val="00A717AE"/>
    <w:rsid w:val="00A73EDC"/>
    <w:rsid w:val="00B37347"/>
    <w:rsid w:val="00B64674"/>
    <w:rsid w:val="00B679D8"/>
    <w:rsid w:val="00B7544D"/>
    <w:rsid w:val="00B8480E"/>
    <w:rsid w:val="00BE273B"/>
    <w:rsid w:val="00C11B5A"/>
    <w:rsid w:val="00C4793C"/>
    <w:rsid w:val="00C736D7"/>
    <w:rsid w:val="00D51A12"/>
    <w:rsid w:val="00DA369F"/>
    <w:rsid w:val="00E37FDD"/>
    <w:rsid w:val="00E76171"/>
    <w:rsid w:val="00E812A1"/>
    <w:rsid w:val="00F052DC"/>
    <w:rsid w:val="00F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9A64"/>
  <w15:docId w15:val="{CBD19E04-DDE3-4182-BB7F-648E35CA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2020-03-02T10:36:00Z</cp:lastPrinted>
  <dcterms:created xsi:type="dcterms:W3CDTF">2016-04-19T10:38:00Z</dcterms:created>
  <dcterms:modified xsi:type="dcterms:W3CDTF">2024-04-04T14:43:00Z</dcterms:modified>
</cp:coreProperties>
</file>