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9C" w:rsidRDefault="0054509C" w:rsidP="00C23F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09C" w:rsidRDefault="0054509C" w:rsidP="0054509C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54509C" w:rsidRDefault="0054509C" w:rsidP="0054509C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54509C" w:rsidRDefault="0054509C" w:rsidP="0054509C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54509C" w:rsidRDefault="0054509C" w:rsidP="0054509C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54509C" w:rsidRDefault="0054509C" w:rsidP="0054509C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F16760">
        <w:t xml:space="preserve">        «____»  ___________ 2024</w:t>
      </w:r>
      <w:r>
        <w:t xml:space="preserve"> г</w:t>
      </w:r>
    </w:p>
    <w:p w:rsidR="00C23FDC" w:rsidRDefault="00C23FDC" w:rsidP="00C23F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1C5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Сызранова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 28/1</w:t>
      </w: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FDC" w:rsidRDefault="00087EAF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52722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FDC">
        <w:rPr>
          <w:rFonts w:ascii="Times New Roman" w:hAnsi="Times New Roman" w:cs="Times New Roman"/>
          <w:sz w:val="24"/>
          <w:szCs w:val="24"/>
        </w:rPr>
        <w:t xml:space="preserve">» </w:t>
      </w:r>
      <w:r w:rsidR="00252722">
        <w:rPr>
          <w:rFonts w:ascii="Times New Roman" w:hAnsi="Times New Roman" w:cs="Times New Roman"/>
          <w:sz w:val="24"/>
          <w:szCs w:val="24"/>
        </w:rPr>
        <w:t xml:space="preserve">  сентября</w:t>
      </w:r>
      <w:r w:rsidR="00963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A43">
        <w:rPr>
          <w:rFonts w:ascii="Times New Roman" w:hAnsi="Times New Roman" w:cs="Times New Roman"/>
          <w:sz w:val="24"/>
          <w:szCs w:val="24"/>
        </w:rPr>
        <w:t>202</w:t>
      </w:r>
      <w:r w:rsidR="00F16760">
        <w:rPr>
          <w:rFonts w:ascii="Times New Roman" w:hAnsi="Times New Roman" w:cs="Times New Roman"/>
          <w:sz w:val="24"/>
          <w:szCs w:val="24"/>
        </w:rPr>
        <w:t>4</w:t>
      </w:r>
      <w:r w:rsidR="00C23F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1985г.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 – ж</w:t>
      </w:r>
      <w:proofErr w:type="gramEnd"/>
      <w:r>
        <w:rPr>
          <w:rFonts w:ascii="Times New Roman" w:hAnsi="Times New Roman" w:cs="Times New Roman"/>
          <w:sz w:val="24"/>
          <w:szCs w:val="24"/>
        </w:rPr>
        <w:t>/бетонные панели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9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5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- 162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54509C" w:rsidRDefault="0054509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  </w:t>
      </w:r>
      <w:r w:rsidR="00F16760">
        <w:rPr>
          <w:rFonts w:ascii="Times New Roman" w:hAnsi="Times New Roman" w:cs="Times New Roman"/>
          <w:sz w:val="24"/>
          <w:szCs w:val="24"/>
        </w:rPr>
        <w:t xml:space="preserve">                  Анищенко И.А.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23FDC" w:rsidRDefault="00E02977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</w:t>
      </w:r>
      <w:r w:rsidR="00C23FDC">
        <w:rPr>
          <w:rFonts w:ascii="Times New Roman" w:hAnsi="Times New Roman" w:cs="Times New Roman"/>
          <w:sz w:val="24"/>
          <w:szCs w:val="24"/>
        </w:rPr>
        <w:t>нженер теплот</w:t>
      </w:r>
      <w:r>
        <w:rPr>
          <w:rFonts w:ascii="Times New Roman" w:hAnsi="Times New Roman" w:cs="Times New Roman"/>
          <w:sz w:val="24"/>
          <w:szCs w:val="24"/>
        </w:rPr>
        <w:t>ехник</w:t>
      </w:r>
      <w:r w:rsidR="00C23F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369EE">
        <w:rPr>
          <w:rFonts w:ascii="Times New Roman" w:hAnsi="Times New Roman" w:cs="Times New Roman"/>
          <w:sz w:val="24"/>
          <w:szCs w:val="24"/>
        </w:rPr>
        <w:t xml:space="preserve">    </w:t>
      </w:r>
      <w:r w:rsidR="00C23F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23FDC">
        <w:rPr>
          <w:rFonts w:ascii="Times New Roman" w:hAnsi="Times New Roman" w:cs="Times New Roman"/>
          <w:sz w:val="24"/>
          <w:szCs w:val="24"/>
        </w:rPr>
        <w:t xml:space="preserve">  </w:t>
      </w:r>
      <w:r w:rsidR="00640C48">
        <w:rPr>
          <w:rFonts w:ascii="Times New Roman" w:hAnsi="Times New Roman" w:cs="Times New Roman"/>
          <w:sz w:val="24"/>
          <w:szCs w:val="24"/>
        </w:rPr>
        <w:t xml:space="preserve"> </w:t>
      </w:r>
      <w:r w:rsidR="0015663A">
        <w:rPr>
          <w:rFonts w:ascii="Times New Roman" w:hAnsi="Times New Roman" w:cs="Times New Roman"/>
          <w:sz w:val="24"/>
          <w:szCs w:val="24"/>
        </w:rPr>
        <w:t>Тере</w:t>
      </w:r>
      <w:r>
        <w:rPr>
          <w:rFonts w:ascii="Times New Roman" w:hAnsi="Times New Roman" w:cs="Times New Roman"/>
          <w:sz w:val="24"/>
          <w:szCs w:val="24"/>
        </w:rPr>
        <w:t>хова С. В.</w:t>
      </w:r>
    </w:p>
    <w:p w:rsidR="00C23FDC" w:rsidRDefault="0054509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3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C23FDC" w:rsidRDefault="00C23FDC" w:rsidP="00C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FDC" w:rsidRDefault="00C23FDC" w:rsidP="00C23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D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свайный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Оштукатурен, окрашен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2C74CA" w:rsidP="0031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68B">
              <w:t>В удовлетворительном состоянии</w:t>
            </w:r>
          </w:p>
        </w:tc>
      </w:tr>
      <w:tr w:rsidR="00C23FDC" w:rsidTr="00C23F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 панели, окрашены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D593E" w:rsidP="003B4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под.3 требуется герметизация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МПШ.</w:t>
            </w:r>
            <w:r w:rsidR="004350CF">
              <w:rPr>
                <w:rFonts w:ascii="Times New Roman" w:hAnsi="Times New Roman" w:cs="Times New Roman"/>
                <w:sz w:val="24"/>
                <w:szCs w:val="24"/>
              </w:rPr>
              <w:t xml:space="preserve"> Кв.14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/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r>
              <w:t>В удовлетворительном состоянии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4F3371" w:rsidP="00FB5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C23FDC" w:rsidTr="00C23FD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4F3371" w:rsidP="00980CEA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87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8F">
              <w:rPr>
                <w:rFonts w:ascii="Times New Roman" w:hAnsi="Times New Roman" w:cs="Times New Roman"/>
                <w:sz w:val="24"/>
                <w:szCs w:val="24"/>
              </w:rPr>
              <w:t>Ремонт кв.26</w:t>
            </w:r>
          </w:p>
        </w:tc>
      </w:tr>
      <w:tr w:rsidR="00A33D15" w:rsidTr="00C23FD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15" w:rsidRDefault="00A33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5" w:rsidRDefault="00A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5" w:rsidRDefault="00A3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15" w:rsidRPr="00A33D15" w:rsidRDefault="00133CAB">
            <w:r>
              <w:t>Входные двери пластик. В удовлетворительном состоянии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 w:rsidP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Бетонные, покрыты </w:t>
            </w:r>
          </w:p>
          <w:p w:rsidR="00C23FDC" w:rsidRDefault="00A33D15" w:rsidP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D87473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r>
              <w:t xml:space="preserve">В удовлетворительном </w:t>
            </w:r>
            <w:r w:rsidR="0054509C">
              <w:t>состоянии.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D87473" w:rsidP="00D8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</w:t>
            </w:r>
            <w:r w:rsidR="00C2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ливнесток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54509C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/>
        </w:tc>
      </w:tr>
      <w:tr w:rsidR="00C23FDC" w:rsidTr="00C23FDC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D4426">
              <w:rPr>
                <w:rFonts w:ascii="Times New Roman" w:hAnsi="Times New Roman" w:cs="Times New Roman"/>
                <w:sz w:val="24"/>
                <w:szCs w:val="24"/>
              </w:rPr>
              <w:t>, заменить 2</w:t>
            </w:r>
            <w:r w:rsidR="000B295B">
              <w:rPr>
                <w:rFonts w:ascii="Times New Roman" w:hAnsi="Times New Roman" w:cs="Times New Roman"/>
                <w:sz w:val="24"/>
                <w:szCs w:val="24"/>
              </w:rPr>
              <w:t>0 ручек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4509C">
              <w:rPr>
                <w:rFonts w:ascii="Times New Roman" w:hAnsi="Times New Roman" w:cs="Times New Roman"/>
                <w:sz w:val="24"/>
                <w:szCs w:val="24"/>
              </w:rPr>
              <w:t>удовлетворительном состоянии.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26" w:rsidRDefault="004D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под.2-4 деревянные </w:t>
            </w:r>
          </w:p>
          <w:p w:rsidR="00C23FDC" w:rsidRDefault="004D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3FDC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под. 1,5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4D4426" w:rsidP="004D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металлопластиковые внутренние двери.</w:t>
            </w:r>
          </w:p>
        </w:tc>
      </w:tr>
      <w:tr w:rsidR="00C23FDC" w:rsidTr="00C23FDC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4F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 w:rsidR="002527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4D4426">
            <w:r>
              <w:t>Необходима очистка</w:t>
            </w:r>
          </w:p>
        </w:tc>
      </w:tr>
      <w:tr w:rsidR="00C23FDC" w:rsidTr="00C23F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C23FDC" w:rsidTr="00C23FDC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63A" w:rsidRDefault="00E02977" w:rsidP="0015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D1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977" w:rsidRDefault="00E0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/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98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EA" w:rsidRDefault="00980CEA" w:rsidP="00980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  <w:p w:rsidR="00C23FDC" w:rsidRDefault="00C23FDC"/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8A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8A4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 замена выпуска 3-5 под.</w:t>
            </w:r>
          </w:p>
        </w:tc>
      </w:tr>
    </w:tbl>
    <w:p w:rsidR="00C23FDC" w:rsidRDefault="00C23FDC" w:rsidP="00C23FD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FB575D" w:rsidP="00F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FB575D" w:rsidP="00FB5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3FDC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77" w:rsidRDefault="00C23FDC" w:rsidP="00E0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DC" w:rsidTr="00C23F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 w:rsidP="0015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4C51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663A">
              <w:rPr>
                <w:rFonts w:ascii="Times New Roman" w:hAnsi="Times New Roman" w:cs="Times New Roman"/>
                <w:sz w:val="24"/>
                <w:szCs w:val="24"/>
              </w:rPr>
              <w:t>Жалоб нет.</w:t>
            </w:r>
          </w:p>
          <w:p w:rsidR="0015663A" w:rsidRDefault="0015663A" w:rsidP="0015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r>
              <w:t>В удовлетворительном состоянии.</w:t>
            </w:r>
          </w:p>
        </w:tc>
      </w:tr>
      <w:tr w:rsidR="00C23FDC" w:rsidTr="00C23FD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 w:rsidP="0043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167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 w:rsidP="0043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B24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23FDC" w:rsidTr="00C2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DC" w:rsidRDefault="00C2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1673B1" w:rsidP="0043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C5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5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D87473" w:rsidP="00D87473">
            <w:r>
              <w:t>В т</w:t>
            </w:r>
            <w:r w:rsidR="00C23FDC">
              <w:t>ехнически исправном состоянии.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2C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2C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C23FDC" w:rsidTr="00C23F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DC" w:rsidRDefault="00C23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</w:tbl>
    <w:p w:rsidR="00C23FDC" w:rsidRDefault="00C23FDC" w:rsidP="00C23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3FDC" w:rsidRDefault="00C23FDC" w:rsidP="00C23F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E02977" w:rsidRDefault="00E02977" w:rsidP="00C23F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выпусков канализации 3-5 под.</w:t>
      </w:r>
    </w:p>
    <w:p w:rsidR="004D4426" w:rsidRPr="004D4426" w:rsidRDefault="004D4426" w:rsidP="00C23FDC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Очистка подвала</w:t>
      </w:r>
    </w:p>
    <w:p w:rsidR="002C74CA" w:rsidRPr="00980CEA" w:rsidRDefault="004D4426" w:rsidP="00087EAF">
      <w:pPr>
        <w:pStyle w:val="a3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Установка металлопластиковых </w:t>
      </w:r>
      <w:r w:rsidR="00980CEA">
        <w:rPr>
          <w:rFonts w:ascii="Times New Roman" w:hAnsi="Times New Roman" w:cs="Times New Roman"/>
          <w:sz w:val="24"/>
          <w:szCs w:val="24"/>
        </w:rPr>
        <w:t>внутренних</w:t>
      </w:r>
      <w:r w:rsidR="00087EAF">
        <w:rPr>
          <w:rFonts w:ascii="Times New Roman" w:hAnsi="Times New Roman" w:cs="Times New Roman"/>
          <w:sz w:val="24"/>
          <w:szCs w:val="24"/>
        </w:rPr>
        <w:t xml:space="preserve"> дверей под. 1-</w:t>
      </w:r>
      <w:r w:rsidR="0054509C">
        <w:rPr>
          <w:rFonts w:ascii="Times New Roman" w:hAnsi="Times New Roman" w:cs="Times New Roman"/>
          <w:sz w:val="24"/>
          <w:szCs w:val="24"/>
        </w:rPr>
        <w:t xml:space="preserve"> 5</w:t>
      </w:r>
      <w:r w:rsidR="00671D8F">
        <w:rPr>
          <w:rFonts w:ascii="Times New Roman" w:hAnsi="Times New Roman" w:cs="Times New Roman"/>
          <w:sz w:val="24"/>
          <w:szCs w:val="24"/>
        </w:rPr>
        <w:t>.</w:t>
      </w:r>
    </w:p>
    <w:p w:rsidR="00CD593E" w:rsidRPr="00284295" w:rsidRDefault="00CD593E" w:rsidP="0015663A">
      <w:pPr>
        <w:pStyle w:val="a3"/>
        <w:numPr>
          <w:ilvl w:val="0"/>
          <w:numId w:val="1"/>
        </w:numPr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районе под.3 </w:t>
      </w:r>
      <w:r w:rsidR="004350CF">
        <w:rPr>
          <w:rFonts w:ascii="Times New Roman" w:hAnsi="Times New Roman" w:cs="Times New Roman"/>
          <w:sz w:val="24"/>
          <w:szCs w:val="24"/>
        </w:rPr>
        <w:t>, кв.14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требуется герметизация МПШ.</w:t>
      </w:r>
    </w:p>
    <w:p w:rsidR="00284295" w:rsidRPr="00671D8F" w:rsidRDefault="00671D8F" w:rsidP="0015663A">
      <w:pPr>
        <w:pStyle w:val="a3"/>
        <w:numPr>
          <w:ilvl w:val="0"/>
          <w:numId w:val="1"/>
        </w:numPr>
        <w:spacing w:after="0" w:line="240" w:lineRule="auto"/>
        <w:rPr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Ремонт кровли кв. 26</w:t>
      </w:r>
    </w:p>
    <w:p w:rsidR="00671D8F" w:rsidRPr="00252722" w:rsidRDefault="00671D8F" w:rsidP="00252722">
      <w:pPr>
        <w:spacing w:after="0" w:line="240" w:lineRule="auto"/>
        <w:ind w:left="360"/>
        <w:rPr>
          <w:i/>
          <w:u w:val="single"/>
        </w:rPr>
      </w:pPr>
    </w:p>
    <w:p w:rsidR="001673B1" w:rsidRPr="001673B1" w:rsidRDefault="001673B1" w:rsidP="001673B1">
      <w:pPr>
        <w:spacing w:after="0" w:line="240" w:lineRule="auto"/>
        <w:rPr>
          <w:i/>
          <w:u w:val="single"/>
        </w:rPr>
      </w:pPr>
    </w:p>
    <w:p w:rsidR="00284295" w:rsidRPr="0031668B" w:rsidRDefault="00284295" w:rsidP="0031668B">
      <w:pPr>
        <w:spacing w:after="0" w:line="240" w:lineRule="auto"/>
        <w:ind w:left="360"/>
        <w:rPr>
          <w:i/>
          <w:u w:val="single"/>
        </w:rPr>
      </w:pPr>
    </w:p>
    <w:p w:rsidR="00CD593E" w:rsidRDefault="00CD593E" w:rsidP="00CD593E">
      <w:pPr>
        <w:spacing w:after="0" w:line="240" w:lineRule="auto"/>
        <w:rPr>
          <w:i/>
          <w:u w:val="single"/>
        </w:rPr>
      </w:pPr>
    </w:p>
    <w:p w:rsidR="00CD593E" w:rsidRPr="00CD593E" w:rsidRDefault="00CD593E" w:rsidP="00CD593E">
      <w:pPr>
        <w:spacing w:after="0" w:line="240" w:lineRule="auto"/>
        <w:rPr>
          <w:i/>
          <w:u w:val="single"/>
        </w:rPr>
      </w:pPr>
    </w:p>
    <w:p w:rsidR="00C23FDC" w:rsidRDefault="00C23FDC" w:rsidP="00C23FDC"/>
    <w:p w:rsidR="00C23FDC" w:rsidRDefault="00C23FDC" w:rsidP="00C23FDC"/>
    <w:p w:rsidR="000754F6" w:rsidRDefault="000754F6"/>
    <w:sectPr w:rsidR="0007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77E"/>
    <w:multiLevelType w:val="hybridMultilevel"/>
    <w:tmpl w:val="A9C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3E"/>
    <w:rsid w:val="000613BD"/>
    <w:rsid w:val="000754F6"/>
    <w:rsid w:val="00087EAF"/>
    <w:rsid w:val="000B295B"/>
    <w:rsid w:val="00133CAB"/>
    <w:rsid w:val="001369EE"/>
    <w:rsid w:val="001519E9"/>
    <w:rsid w:val="0015663A"/>
    <w:rsid w:val="001673B1"/>
    <w:rsid w:val="00190BD0"/>
    <w:rsid w:val="001958E5"/>
    <w:rsid w:val="001C5EC3"/>
    <w:rsid w:val="001F1F6A"/>
    <w:rsid w:val="0022235E"/>
    <w:rsid w:val="00252722"/>
    <w:rsid w:val="00261D4C"/>
    <w:rsid w:val="00284295"/>
    <w:rsid w:val="002B283E"/>
    <w:rsid w:val="002B6B91"/>
    <w:rsid w:val="002C74CA"/>
    <w:rsid w:val="00307F23"/>
    <w:rsid w:val="0031668B"/>
    <w:rsid w:val="003417AD"/>
    <w:rsid w:val="00356855"/>
    <w:rsid w:val="003B4731"/>
    <w:rsid w:val="003C5913"/>
    <w:rsid w:val="003E2F98"/>
    <w:rsid w:val="0041162A"/>
    <w:rsid w:val="004350CF"/>
    <w:rsid w:val="004B61B4"/>
    <w:rsid w:val="004C512E"/>
    <w:rsid w:val="004D4426"/>
    <w:rsid w:val="004F3371"/>
    <w:rsid w:val="0054509C"/>
    <w:rsid w:val="00563E6B"/>
    <w:rsid w:val="00567E99"/>
    <w:rsid w:val="00583607"/>
    <w:rsid w:val="005D1148"/>
    <w:rsid w:val="005E36FF"/>
    <w:rsid w:val="00640C48"/>
    <w:rsid w:val="00660BC6"/>
    <w:rsid w:val="00671D8F"/>
    <w:rsid w:val="0072597A"/>
    <w:rsid w:val="007351CE"/>
    <w:rsid w:val="007C0A21"/>
    <w:rsid w:val="0089718A"/>
    <w:rsid w:val="008A4FA3"/>
    <w:rsid w:val="00963A43"/>
    <w:rsid w:val="00980CEA"/>
    <w:rsid w:val="009B19A9"/>
    <w:rsid w:val="00A33D15"/>
    <w:rsid w:val="00B244B2"/>
    <w:rsid w:val="00C23FDC"/>
    <w:rsid w:val="00CD593E"/>
    <w:rsid w:val="00D106CD"/>
    <w:rsid w:val="00D34150"/>
    <w:rsid w:val="00D87473"/>
    <w:rsid w:val="00E02977"/>
    <w:rsid w:val="00E523F4"/>
    <w:rsid w:val="00E62B76"/>
    <w:rsid w:val="00F16760"/>
    <w:rsid w:val="00FA24D1"/>
    <w:rsid w:val="00F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DC"/>
    <w:pPr>
      <w:ind w:left="720"/>
      <w:contextualSpacing/>
    </w:pPr>
  </w:style>
  <w:style w:type="table" w:styleId="a4">
    <w:name w:val="Table Grid"/>
    <w:basedOn w:val="a1"/>
    <w:uiPriority w:val="59"/>
    <w:rsid w:val="00C2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FDC"/>
    <w:pPr>
      <w:ind w:left="720"/>
      <w:contextualSpacing/>
    </w:pPr>
  </w:style>
  <w:style w:type="table" w:styleId="a4">
    <w:name w:val="Table Grid"/>
    <w:basedOn w:val="a1"/>
    <w:uiPriority w:val="59"/>
    <w:rsid w:val="00C2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A26C-A924-40E9-A5F0-24578A1B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</cp:revision>
  <cp:lastPrinted>2024-10-17T06:49:00Z</cp:lastPrinted>
  <dcterms:created xsi:type="dcterms:W3CDTF">2016-04-25T06:43:00Z</dcterms:created>
  <dcterms:modified xsi:type="dcterms:W3CDTF">2024-10-17T06:50:00Z</dcterms:modified>
</cp:coreProperties>
</file>